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D9B3" w14:textId="6F3CE3D1" w:rsidR="00FC7EC0" w:rsidRDefault="003F4121" w:rsidP="00FC7EC0">
      <w:pPr>
        <w:shd w:val="clear" w:color="auto" w:fill="FFFFFF"/>
        <w:spacing w:after="0" w:line="390" w:lineRule="atLeast"/>
        <w:jc w:val="center"/>
        <w:rPr>
          <w:rFonts w:ascii="Noto Serif" w:eastAsia="Times New Roman" w:hAnsi="Noto Serif" w:cs="Times New Roman"/>
          <w:b/>
          <w:bCs/>
          <w:sz w:val="28"/>
          <w:szCs w:val="28"/>
          <w:lang w:val="en-GB"/>
        </w:rPr>
      </w:pPr>
      <w:r>
        <w:rPr>
          <w:rFonts w:ascii="Noto Serif" w:eastAsia="Times New Roman" w:hAnsi="Noto Serif" w:cs="Times New Roman"/>
          <w:b/>
          <w:bCs/>
          <w:sz w:val="28"/>
          <w:szCs w:val="28"/>
          <w:lang w:val="en-GB"/>
        </w:rPr>
        <w:t>Basic Rules – What you really need to know</w:t>
      </w:r>
    </w:p>
    <w:p w14:paraId="49FB840B" w14:textId="77777777" w:rsidR="00456E97" w:rsidRDefault="00456E97" w:rsidP="00FC7EC0">
      <w:pPr>
        <w:shd w:val="clear" w:color="auto" w:fill="FFFFFF"/>
        <w:spacing w:after="0" w:line="390" w:lineRule="atLeast"/>
        <w:jc w:val="center"/>
        <w:rPr>
          <w:rFonts w:ascii="Noto Serif" w:eastAsia="Times New Roman" w:hAnsi="Noto Serif" w:cs="Times New Roman"/>
          <w:b/>
          <w:bCs/>
          <w:sz w:val="28"/>
          <w:szCs w:val="28"/>
          <w:lang w:val="en-GB"/>
        </w:rPr>
      </w:pPr>
    </w:p>
    <w:p w14:paraId="51056692" w14:textId="4F91AC6B" w:rsidR="006B669E" w:rsidRPr="006B669E" w:rsidRDefault="006B669E" w:rsidP="006B669E">
      <w:pPr>
        <w:spacing w:before="100" w:beforeAutospacing="1" w:after="100" w:afterAutospacing="1" w:line="240" w:lineRule="auto"/>
        <w:outlineLvl w:val="2"/>
        <w:rPr>
          <w:rFonts w:eastAsia="Times New Roman" w:cs="Times New Roman"/>
          <w:b/>
          <w:bCs/>
          <w:sz w:val="27"/>
          <w:szCs w:val="27"/>
        </w:rPr>
      </w:pPr>
      <w:r w:rsidRPr="006B669E">
        <w:rPr>
          <w:rFonts w:eastAsia="Times New Roman" w:cs="Times New Roman"/>
          <w:b/>
          <w:bCs/>
          <w:sz w:val="27"/>
          <w:szCs w:val="27"/>
        </w:rPr>
        <w:t>1. Take the Right Equipment</w:t>
      </w:r>
    </w:p>
    <w:p w14:paraId="573CE14E" w14:textId="019369E4" w:rsidR="006B669E" w:rsidRPr="00067612" w:rsidRDefault="006B669E" w:rsidP="00067612">
      <w:pPr>
        <w:pStyle w:val="ListParagraph"/>
        <w:numPr>
          <w:ilvl w:val="0"/>
          <w:numId w:val="17"/>
        </w:numPr>
        <w:spacing w:before="100" w:beforeAutospacing="1" w:after="100" w:afterAutospacing="1" w:line="240" w:lineRule="auto"/>
        <w:rPr>
          <w:rFonts w:eastAsia="Times New Roman" w:cs="Times New Roman"/>
          <w:sz w:val="24"/>
          <w:szCs w:val="24"/>
        </w:rPr>
      </w:pPr>
      <w:r w:rsidRPr="00067612">
        <w:rPr>
          <w:rFonts w:eastAsia="Times New Roman" w:cs="Times New Roman"/>
          <w:sz w:val="24"/>
          <w:szCs w:val="24"/>
        </w:rPr>
        <w:t>Take no more than 14 clubs in your bag. (recommend a driving club, iron, wedge/9 iron, and putter)</w:t>
      </w:r>
    </w:p>
    <w:p w14:paraId="559C4740" w14:textId="76865495" w:rsidR="006B669E" w:rsidRPr="00067612" w:rsidRDefault="006B669E" w:rsidP="00067612">
      <w:pPr>
        <w:pStyle w:val="ListParagraph"/>
        <w:numPr>
          <w:ilvl w:val="0"/>
          <w:numId w:val="17"/>
        </w:numPr>
        <w:spacing w:before="100" w:beforeAutospacing="1" w:after="100" w:afterAutospacing="1" w:line="240" w:lineRule="auto"/>
        <w:rPr>
          <w:rFonts w:eastAsia="Times New Roman" w:cs="Times New Roman"/>
          <w:sz w:val="24"/>
          <w:szCs w:val="24"/>
        </w:rPr>
      </w:pPr>
      <w:r w:rsidRPr="00067612">
        <w:rPr>
          <w:rFonts w:eastAsia="Times New Roman" w:cs="Times New Roman"/>
          <w:sz w:val="24"/>
          <w:szCs w:val="24"/>
        </w:rPr>
        <w:t>Bag of tees (Can be purchased in the pro shop)</w:t>
      </w:r>
    </w:p>
    <w:p w14:paraId="67663AE3" w14:textId="77777777" w:rsidR="006B669E" w:rsidRPr="00067612" w:rsidRDefault="006B669E" w:rsidP="00067612">
      <w:pPr>
        <w:pStyle w:val="ListParagraph"/>
        <w:numPr>
          <w:ilvl w:val="0"/>
          <w:numId w:val="17"/>
        </w:numPr>
        <w:spacing w:before="100" w:beforeAutospacing="1" w:after="100" w:afterAutospacing="1" w:line="240" w:lineRule="auto"/>
        <w:rPr>
          <w:rFonts w:eastAsia="Times New Roman" w:cs="Times New Roman"/>
          <w:sz w:val="24"/>
          <w:szCs w:val="24"/>
        </w:rPr>
      </w:pPr>
      <w:r w:rsidRPr="00067612">
        <w:rPr>
          <w:rFonts w:eastAsia="Times New Roman" w:cs="Times New Roman"/>
          <w:sz w:val="24"/>
          <w:szCs w:val="24"/>
        </w:rPr>
        <w:t>Minimally 2 sleeves of balls (6 total).</w:t>
      </w:r>
    </w:p>
    <w:p w14:paraId="57EE1218" w14:textId="214FAD56" w:rsidR="006B669E" w:rsidRPr="00067612" w:rsidRDefault="009910AC" w:rsidP="00067612">
      <w:pPr>
        <w:pStyle w:val="ListParagraph"/>
        <w:numPr>
          <w:ilvl w:val="0"/>
          <w:numId w:val="17"/>
        </w:numPr>
        <w:spacing w:before="100" w:beforeAutospacing="1" w:after="100" w:afterAutospacing="1" w:line="240" w:lineRule="auto"/>
        <w:rPr>
          <w:rFonts w:eastAsia="Times New Roman" w:cs="Times New Roman"/>
          <w:sz w:val="24"/>
          <w:szCs w:val="24"/>
        </w:rPr>
      </w:pPr>
      <w:r w:rsidRPr="00067612">
        <w:rPr>
          <w:rFonts w:eastAsia="Times New Roman" w:cs="Times New Roman"/>
          <w:sz w:val="24"/>
          <w:szCs w:val="24"/>
        </w:rPr>
        <w:t>Ball marker/coin and ball mark repair tool/tee</w:t>
      </w:r>
    </w:p>
    <w:p w14:paraId="633917AE" w14:textId="325678A4" w:rsidR="006B669E" w:rsidRPr="006B669E" w:rsidRDefault="006B669E" w:rsidP="006B669E">
      <w:pPr>
        <w:spacing w:before="100" w:beforeAutospacing="1" w:after="100" w:afterAutospacing="1" w:line="240" w:lineRule="auto"/>
        <w:outlineLvl w:val="2"/>
        <w:rPr>
          <w:rFonts w:eastAsia="Times New Roman" w:cs="Times New Roman"/>
          <w:b/>
          <w:bCs/>
          <w:sz w:val="27"/>
          <w:szCs w:val="27"/>
        </w:rPr>
      </w:pPr>
      <w:r w:rsidRPr="006B669E">
        <w:rPr>
          <w:rFonts w:eastAsia="Times New Roman" w:cs="Times New Roman"/>
          <w:b/>
          <w:bCs/>
          <w:sz w:val="27"/>
          <w:szCs w:val="27"/>
        </w:rPr>
        <w:t xml:space="preserve">2. Make a Tee Time, then </w:t>
      </w:r>
      <w:r w:rsidRPr="00067612">
        <w:rPr>
          <w:rFonts w:eastAsia="Times New Roman" w:cs="Times New Roman"/>
          <w:b/>
          <w:bCs/>
          <w:i/>
          <w:iCs/>
          <w:sz w:val="27"/>
          <w:szCs w:val="27"/>
        </w:rPr>
        <w:t>Make</w:t>
      </w:r>
      <w:r w:rsidRPr="006B669E">
        <w:rPr>
          <w:rFonts w:eastAsia="Times New Roman" w:cs="Times New Roman"/>
          <w:b/>
          <w:bCs/>
          <w:sz w:val="27"/>
          <w:szCs w:val="27"/>
        </w:rPr>
        <w:t xml:space="preserve"> the Tee Time</w:t>
      </w:r>
    </w:p>
    <w:p w14:paraId="204E5CCF" w14:textId="79BF5847" w:rsidR="006B669E" w:rsidRPr="00067612" w:rsidRDefault="009910AC" w:rsidP="00067612">
      <w:pPr>
        <w:pStyle w:val="ListParagraph"/>
        <w:numPr>
          <w:ilvl w:val="1"/>
          <w:numId w:val="20"/>
        </w:numPr>
        <w:spacing w:before="100" w:beforeAutospacing="1" w:after="100" w:afterAutospacing="1" w:line="240" w:lineRule="auto"/>
        <w:ind w:left="720" w:hanging="450"/>
        <w:rPr>
          <w:rFonts w:eastAsia="Times New Roman" w:cs="Times New Roman"/>
          <w:sz w:val="24"/>
          <w:szCs w:val="24"/>
        </w:rPr>
      </w:pPr>
      <w:r w:rsidRPr="00067612">
        <w:rPr>
          <w:rFonts w:eastAsia="Times New Roman" w:cs="Times New Roman"/>
          <w:sz w:val="24"/>
          <w:szCs w:val="24"/>
        </w:rPr>
        <w:t xml:space="preserve">Call ahead to reserve a tee time. Be sure to ask when they </w:t>
      </w:r>
      <w:r w:rsidR="002D0BDE">
        <w:rPr>
          <w:rFonts w:eastAsia="Times New Roman" w:cs="Times New Roman"/>
          <w:sz w:val="24"/>
          <w:szCs w:val="24"/>
        </w:rPr>
        <w:t xml:space="preserve">are </w:t>
      </w:r>
      <w:r w:rsidRPr="00067612">
        <w:rPr>
          <w:rFonts w:eastAsia="Times New Roman" w:cs="Times New Roman"/>
          <w:sz w:val="24"/>
          <w:szCs w:val="24"/>
        </w:rPr>
        <w:t>less busy if you do not want to feel rushed.</w:t>
      </w:r>
    </w:p>
    <w:p w14:paraId="794B2891" w14:textId="613FD9AA" w:rsidR="009910AC" w:rsidRPr="00067612" w:rsidRDefault="009910AC" w:rsidP="00067612">
      <w:pPr>
        <w:pStyle w:val="ListParagraph"/>
        <w:numPr>
          <w:ilvl w:val="1"/>
          <w:numId w:val="20"/>
        </w:numPr>
        <w:spacing w:before="100" w:beforeAutospacing="1" w:after="100" w:afterAutospacing="1" w:line="240" w:lineRule="auto"/>
        <w:ind w:left="720" w:hanging="450"/>
        <w:rPr>
          <w:rFonts w:eastAsia="Times New Roman" w:cs="Times New Roman"/>
          <w:sz w:val="24"/>
          <w:szCs w:val="24"/>
        </w:rPr>
      </w:pPr>
      <w:r w:rsidRPr="00067612">
        <w:rPr>
          <w:rFonts w:eastAsia="Times New Roman" w:cs="Times New Roman"/>
          <w:sz w:val="24"/>
          <w:szCs w:val="24"/>
        </w:rPr>
        <w:t>Show up 30 minutes before you plan to tee off. This will allow time to pay your greens fee</w:t>
      </w:r>
      <w:r w:rsidR="0003449E">
        <w:rPr>
          <w:rFonts w:eastAsia="Times New Roman" w:cs="Times New Roman"/>
          <w:sz w:val="24"/>
          <w:szCs w:val="24"/>
        </w:rPr>
        <w:t xml:space="preserve">, stretch and gather your things. </w:t>
      </w:r>
    </w:p>
    <w:p w14:paraId="53604BCB" w14:textId="17242131" w:rsidR="006B669E" w:rsidRPr="006B669E" w:rsidRDefault="006B669E" w:rsidP="006B669E">
      <w:pPr>
        <w:spacing w:before="100" w:beforeAutospacing="1" w:after="100" w:afterAutospacing="1" w:line="240" w:lineRule="auto"/>
        <w:outlineLvl w:val="2"/>
        <w:rPr>
          <w:rFonts w:eastAsia="Times New Roman" w:cs="Times New Roman"/>
          <w:b/>
          <w:bCs/>
          <w:sz w:val="27"/>
          <w:szCs w:val="27"/>
        </w:rPr>
      </w:pPr>
      <w:r w:rsidRPr="006B669E">
        <w:rPr>
          <w:rFonts w:eastAsia="Times New Roman" w:cs="Times New Roman"/>
          <w:b/>
          <w:bCs/>
          <w:sz w:val="27"/>
          <w:szCs w:val="27"/>
        </w:rPr>
        <w:t>3. Dress the Part</w:t>
      </w:r>
    </w:p>
    <w:p w14:paraId="3048942C" w14:textId="51E52240"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Many golf courses have </w:t>
      </w:r>
      <w:hyperlink r:id="rId7" w:history="1">
        <w:r w:rsidRPr="00067612">
          <w:rPr>
            <w:rFonts w:eastAsia="Times New Roman" w:cs="Times New Roman"/>
            <w:sz w:val="24"/>
            <w:szCs w:val="24"/>
          </w:rPr>
          <w:t>dress codes</w:t>
        </w:r>
      </w:hyperlink>
      <w:r w:rsidRPr="006B669E">
        <w:rPr>
          <w:rFonts w:eastAsia="Times New Roman" w:cs="Times New Roman"/>
          <w:sz w:val="24"/>
          <w:szCs w:val="24"/>
        </w:rPr>
        <w:t>. Find out what the dress code is at the course you're playing and dress appropriately.</w:t>
      </w:r>
    </w:p>
    <w:p w14:paraId="6B692543" w14:textId="332E6D1D" w:rsidR="006B669E" w:rsidRPr="000101B3" w:rsidRDefault="009910AC" w:rsidP="006B669E">
      <w:pPr>
        <w:spacing w:before="100" w:beforeAutospacing="1" w:after="100" w:afterAutospacing="1" w:line="240" w:lineRule="auto"/>
        <w:rPr>
          <w:rFonts w:eastAsia="Times New Roman" w:cs="Times New Roman"/>
          <w:color w:val="FF0000"/>
          <w:sz w:val="24"/>
          <w:szCs w:val="24"/>
        </w:rPr>
      </w:pPr>
      <w:r w:rsidRPr="00067612">
        <w:rPr>
          <w:rFonts w:eastAsia="Times New Roman" w:cs="Times New Roman"/>
          <w:sz w:val="24"/>
          <w:szCs w:val="24"/>
        </w:rPr>
        <w:t>Avoid wearing jeans</w:t>
      </w:r>
      <w:r w:rsidR="000101B3">
        <w:rPr>
          <w:rFonts w:eastAsia="Times New Roman" w:cs="Times New Roman"/>
          <w:sz w:val="24"/>
          <w:szCs w:val="24"/>
        </w:rPr>
        <w:t>,</w:t>
      </w:r>
      <w:r w:rsidRPr="00067612">
        <w:rPr>
          <w:rFonts w:eastAsia="Times New Roman" w:cs="Times New Roman"/>
          <w:sz w:val="24"/>
          <w:szCs w:val="24"/>
        </w:rPr>
        <w:t xml:space="preserve"> heels</w:t>
      </w:r>
      <w:r w:rsidR="000101B3">
        <w:rPr>
          <w:rFonts w:eastAsia="Times New Roman" w:cs="Times New Roman"/>
          <w:sz w:val="24"/>
          <w:szCs w:val="24"/>
        </w:rPr>
        <w:t xml:space="preserve"> or </w:t>
      </w:r>
      <w:r w:rsidR="000101B3" w:rsidRPr="008E46F5">
        <w:rPr>
          <w:rFonts w:eastAsia="Times New Roman" w:cs="Times New Roman"/>
          <w:sz w:val="24"/>
          <w:szCs w:val="24"/>
        </w:rPr>
        <w:t>flip flops/sandals</w:t>
      </w:r>
      <w:r w:rsidR="0003449E">
        <w:rPr>
          <w:rFonts w:eastAsia="Times New Roman" w:cs="Times New Roman"/>
          <w:sz w:val="24"/>
          <w:szCs w:val="24"/>
        </w:rPr>
        <w:t xml:space="preserve">. </w:t>
      </w:r>
    </w:p>
    <w:p w14:paraId="3BC76DE8" w14:textId="1BC60C3F" w:rsidR="006B669E" w:rsidRPr="006B669E" w:rsidRDefault="006B669E" w:rsidP="006B669E">
      <w:pPr>
        <w:spacing w:before="100" w:beforeAutospacing="1" w:after="100" w:afterAutospacing="1" w:line="240" w:lineRule="auto"/>
        <w:outlineLvl w:val="2"/>
        <w:rPr>
          <w:rFonts w:eastAsia="Times New Roman" w:cs="Times New Roman"/>
          <w:b/>
          <w:bCs/>
          <w:sz w:val="27"/>
          <w:szCs w:val="27"/>
          <w:u w:val="single"/>
        </w:rPr>
      </w:pPr>
      <w:r w:rsidRPr="006B669E">
        <w:rPr>
          <w:rFonts w:eastAsia="Times New Roman" w:cs="Times New Roman"/>
          <w:b/>
          <w:bCs/>
          <w:sz w:val="27"/>
          <w:szCs w:val="27"/>
        </w:rPr>
        <w:t>4. Arriving and Teeing Off</w:t>
      </w:r>
    </w:p>
    <w:p w14:paraId="6CD02CC7" w14:textId="53D624F6"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When you get to the golf course, and after parking, look for signs that indicate the pro shop entrance. That's where you want to check in (especially if you have a tee time - let the staff know you've arrived) and where you'll pay, pick up the scorecard and be given any information the staff thinks you should have.</w:t>
      </w:r>
    </w:p>
    <w:p w14:paraId="0952C3C9" w14:textId="0AA594A3"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No signs? Not obvious where the pro shop entrance is? Don't worry. Follow other golfers. Or - don't be shy, they want your business! - walk in any door and ask.</w:t>
      </w:r>
    </w:p>
    <w:p w14:paraId="472DA24D" w14:textId="171CB6EC" w:rsidR="006B669E" w:rsidRPr="006B669E" w:rsidRDefault="00A44838" w:rsidP="006B669E">
      <w:p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68480" behindDoc="1" locked="0" layoutInCell="1" allowOverlap="1" wp14:anchorId="143C78ED" wp14:editId="338804F4">
            <wp:simplePos x="0" y="0"/>
            <wp:positionH relativeFrom="page">
              <wp:align>right</wp:align>
            </wp:positionH>
            <wp:positionV relativeFrom="paragraph">
              <wp:posOffset>419100</wp:posOffset>
            </wp:positionV>
            <wp:extent cx="1424263" cy="122125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P19 LOGO -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63" cy="1221255"/>
                    </a:xfrm>
                    <a:prstGeom prst="rect">
                      <a:avLst/>
                    </a:prstGeom>
                  </pic:spPr>
                </pic:pic>
              </a:graphicData>
            </a:graphic>
            <wp14:sizeRelH relativeFrom="margin">
              <wp14:pctWidth>0</wp14:pctWidth>
            </wp14:sizeRelH>
            <wp14:sizeRelV relativeFrom="margin">
              <wp14:pctHeight>0</wp14:pctHeight>
            </wp14:sizeRelV>
          </wp:anchor>
        </w:drawing>
      </w:r>
      <w:r w:rsidR="006B669E" w:rsidRPr="006B669E">
        <w:rPr>
          <w:rFonts w:eastAsia="Times New Roman" w:cs="Times New Roman"/>
          <w:sz w:val="24"/>
          <w:szCs w:val="24"/>
        </w:rPr>
        <w:t xml:space="preserve">On the </w:t>
      </w:r>
      <w:hyperlink r:id="rId9" w:history="1">
        <w:r w:rsidR="006B669E" w:rsidRPr="00067612">
          <w:rPr>
            <w:rFonts w:eastAsia="Times New Roman" w:cs="Times New Roman"/>
            <w:sz w:val="24"/>
            <w:szCs w:val="24"/>
          </w:rPr>
          <w:t>teeing ground</w:t>
        </w:r>
      </w:hyperlink>
      <w:r w:rsidR="006B669E" w:rsidRPr="006B669E">
        <w:rPr>
          <w:rFonts w:eastAsia="Times New Roman" w:cs="Times New Roman"/>
          <w:sz w:val="24"/>
          <w:szCs w:val="24"/>
        </w:rPr>
        <w:t>, you must place your ball between the tee markers</w:t>
      </w:r>
      <w:r w:rsidR="000D671A">
        <w:rPr>
          <w:rFonts w:eastAsia="Times New Roman" w:cs="Times New Roman"/>
          <w:sz w:val="24"/>
          <w:szCs w:val="24"/>
        </w:rPr>
        <w:t xml:space="preserve">; usually the red or forward tees as a new golfer, </w:t>
      </w:r>
      <w:r w:rsidR="006B669E" w:rsidRPr="006B669E">
        <w:rPr>
          <w:rFonts w:eastAsia="Times New Roman" w:cs="Times New Roman"/>
          <w:sz w:val="24"/>
          <w:szCs w:val="24"/>
        </w:rPr>
        <w:t xml:space="preserve">either even with them </w:t>
      </w:r>
      <w:r w:rsidR="000D671A">
        <w:rPr>
          <w:rFonts w:eastAsia="Times New Roman" w:cs="Times New Roman"/>
          <w:sz w:val="24"/>
          <w:szCs w:val="24"/>
        </w:rPr>
        <w:t>an</w:t>
      </w:r>
      <w:r w:rsidR="0045669D">
        <w:rPr>
          <w:rFonts w:eastAsia="Times New Roman" w:cs="Times New Roman"/>
          <w:sz w:val="24"/>
          <w:szCs w:val="24"/>
        </w:rPr>
        <w:t>d</w:t>
      </w:r>
      <w:r w:rsidR="000D671A">
        <w:rPr>
          <w:rFonts w:eastAsia="Times New Roman" w:cs="Times New Roman"/>
          <w:sz w:val="24"/>
          <w:szCs w:val="24"/>
        </w:rPr>
        <w:t>/</w:t>
      </w:r>
      <w:r w:rsidR="006B669E" w:rsidRPr="006B669E">
        <w:rPr>
          <w:rFonts w:eastAsia="Times New Roman" w:cs="Times New Roman"/>
          <w:sz w:val="24"/>
          <w:szCs w:val="24"/>
        </w:rPr>
        <w:t xml:space="preserve">or up to two club-lengths behind </w:t>
      </w:r>
      <w:r w:rsidR="006B669E" w:rsidRPr="006B669E">
        <w:rPr>
          <w:rFonts w:eastAsia="Times New Roman" w:cs="Times New Roman"/>
          <w:sz w:val="24"/>
          <w:szCs w:val="24"/>
        </w:rPr>
        <w:lastRenderedPageBreak/>
        <w:t xml:space="preserve">them. Never in front of them. Tee markers are usually small, colored cones or stones or some other similar indicator. </w:t>
      </w:r>
    </w:p>
    <w:p w14:paraId="3CB84B39" w14:textId="77777777" w:rsidR="006B669E" w:rsidRPr="006B669E" w:rsidRDefault="006B669E" w:rsidP="006B669E">
      <w:pPr>
        <w:spacing w:before="100" w:beforeAutospacing="1" w:after="100" w:afterAutospacing="1" w:line="240" w:lineRule="auto"/>
        <w:outlineLvl w:val="2"/>
        <w:rPr>
          <w:rFonts w:eastAsia="Times New Roman" w:cs="Times New Roman"/>
          <w:b/>
          <w:bCs/>
          <w:sz w:val="27"/>
          <w:szCs w:val="27"/>
        </w:rPr>
      </w:pPr>
      <w:r w:rsidRPr="006B669E">
        <w:rPr>
          <w:rFonts w:eastAsia="Times New Roman" w:cs="Times New Roman"/>
          <w:b/>
          <w:bCs/>
          <w:sz w:val="27"/>
          <w:szCs w:val="27"/>
        </w:rPr>
        <w:t>5. Honors, Away and Ready Play</w:t>
      </w:r>
    </w:p>
    <w:p w14:paraId="500D56F3" w14:textId="564C36FC" w:rsidR="0045669D" w:rsidRPr="006B669E" w:rsidRDefault="0045669D" w:rsidP="0045669D">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"Honors" determines who tees off first; what about the </w:t>
      </w:r>
      <w:hyperlink r:id="rId10" w:history="1">
        <w:r w:rsidRPr="00067612">
          <w:rPr>
            <w:rFonts w:eastAsia="Times New Roman" w:cs="Times New Roman"/>
            <w:sz w:val="24"/>
            <w:szCs w:val="24"/>
          </w:rPr>
          <w:t>order of play</w:t>
        </w:r>
      </w:hyperlink>
      <w:r w:rsidRPr="006B669E">
        <w:rPr>
          <w:rFonts w:eastAsia="Times New Roman" w:cs="Times New Roman"/>
          <w:sz w:val="24"/>
          <w:szCs w:val="24"/>
        </w:rPr>
        <w:t xml:space="preserve"> on shots from the </w:t>
      </w:r>
      <w:hyperlink r:id="rId11" w:history="1">
        <w:r w:rsidRPr="00067612">
          <w:rPr>
            <w:rFonts w:eastAsia="Times New Roman" w:cs="Times New Roman"/>
            <w:sz w:val="24"/>
            <w:szCs w:val="24"/>
          </w:rPr>
          <w:t>fairway</w:t>
        </w:r>
      </w:hyperlink>
      <w:r w:rsidRPr="006B669E">
        <w:rPr>
          <w:rFonts w:eastAsia="Times New Roman" w:cs="Times New Roman"/>
          <w:sz w:val="24"/>
          <w:szCs w:val="24"/>
        </w:rPr>
        <w:t xml:space="preserve">? </w:t>
      </w:r>
      <w:r w:rsidR="00D9417B">
        <w:rPr>
          <w:rFonts w:eastAsia="Times New Roman" w:cs="Times New Roman"/>
          <w:sz w:val="24"/>
          <w:szCs w:val="24"/>
        </w:rPr>
        <w:t>W</w:t>
      </w:r>
      <w:r w:rsidRPr="006B669E">
        <w:rPr>
          <w:rFonts w:eastAsia="Times New Roman" w:cs="Times New Roman"/>
          <w:sz w:val="24"/>
          <w:szCs w:val="24"/>
        </w:rPr>
        <w:t>ho</w:t>
      </w:r>
      <w:r w:rsidR="00D9417B">
        <w:rPr>
          <w:rFonts w:eastAsia="Times New Roman" w:cs="Times New Roman"/>
          <w:sz w:val="24"/>
          <w:szCs w:val="24"/>
        </w:rPr>
        <w:t>ever</w:t>
      </w:r>
      <w:r w:rsidRPr="006B669E">
        <w:rPr>
          <w:rFonts w:eastAsia="Times New Roman" w:cs="Times New Roman"/>
          <w:sz w:val="24"/>
          <w:szCs w:val="24"/>
        </w:rPr>
        <w:t xml:space="preserve"> is "</w:t>
      </w:r>
      <w:hyperlink r:id="rId12" w:history="1">
        <w:r w:rsidRPr="00067612">
          <w:rPr>
            <w:rFonts w:eastAsia="Times New Roman" w:cs="Times New Roman"/>
            <w:sz w:val="24"/>
            <w:szCs w:val="24"/>
          </w:rPr>
          <w:t>away</w:t>
        </w:r>
      </w:hyperlink>
      <w:r w:rsidRPr="006B669E">
        <w:rPr>
          <w:rFonts w:eastAsia="Times New Roman" w:cs="Times New Roman"/>
          <w:sz w:val="24"/>
          <w:szCs w:val="24"/>
        </w:rPr>
        <w:t xml:space="preserve">" (or "out") leads the way. The player who is farthest from the hole always plays first, from any position on the golf course other than the </w:t>
      </w:r>
      <w:hyperlink r:id="rId13" w:history="1">
        <w:r w:rsidRPr="00067612">
          <w:rPr>
            <w:rFonts w:eastAsia="Times New Roman" w:cs="Times New Roman"/>
            <w:sz w:val="24"/>
            <w:szCs w:val="24"/>
          </w:rPr>
          <w:t>tee box</w:t>
        </w:r>
      </w:hyperlink>
      <w:r w:rsidRPr="006B669E">
        <w:rPr>
          <w:rFonts w:eastAsia="Times New Roman" w:cs="Times New Roman"/>
          <w:sz w:val="24"/>
          <w:szCs w:val="24"/>
        </w:rPr>
        <w:t>. The exception is when all members of the group have agreed to play "</w:t>
      </w:r>
      <w:hyperlink r:id="rId14" w:history="1">
        <w:r w:rsidRPr="00067612">
          <w:rPr>
            <w:rFonts w:eastAsia="Times New Roman" w:cs="Times New Roman"/>
            <w:sz w:val="24"/>
            <w:szCs w:val="24"/>
          </w:rPr>
          <w:t>ready golf</w:t>
        </w:r>
      </w:hyperlink>
      <w:r w:rsidRPr="006B669E">
        <w:rPr>
          <w:rFonts w:eastAsia="Times New Roman" w:cs="Times New Roman"/>
          <w:sz w:val="24"/>
          <w:szCs w:val="24"/>
        </w:rPr>
        <w:t>," meaning hit-when-ready. Ready golf can be played when a group is trying to speed up the round.</w:t>
      </w:r>
    </w:p>
    <w:p w14:paraId="052AAF17" w14:textId="2B0A4F45"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The player who has "</w:t>
      </w:r>
      <w:hyperlink r:id="rId15" w:history="1">
        <w:r w:rsidRPr="00067612">
          <w:rPr>
            <w:rFonts w:eastAsia="Times New Roman" w:cs="Times New Roman"/>
            <w:sz w:val="24"/>
            <w:szCs w:val="24"/>
          </w:rPr>
          <w:t>honors</w:t>
        </w:r>
      </w:hyperlink>
      <w:r w:rsidRPr="006B669E">
        <w:rPr>
          <w:rFonts w:eastAsia="Times New Roman" w:cs="Times New Roman"/>
          <w:sz w:val="24"/>
          <w:szCs w:val="24"/>
        </w:rPr>
        <w:t xml:space="preserve">" plays first from the </w:t>
      </w:r>
      <w:hyperlink r:id="rId16" w:history="1">
        <w:r w:rsidRPr="00067612">
          <w:rPr>
            <w:rFonts w:eastAsia="Times New Roman" w:cs="Times New Roman"/>
            <w:sz w:val="24"/>
            <w:szCs w:val="24"/>
          </w:rPr>
          <w:t>teeing ground</w:t>
        </w:r>
      </w:hyperlink>
      <w:r w:rsidRPr="006B669E">
        <w:rPr>
          <w:rFonts w:eastAsia="Times New Roman" w:cs="Times New Roman"/>
          <w:sz w:val="24"/>
          <w:szCs w:val="24"/>
        </w:rPr>
        <w:t xml:space="preserve">. </w:t>
      </w:r>
      <w:hyperlink r:id="rId17" w:history="1">
        <w:r w:rsidRPr="00067612">
          <w:rPr>
            <w:rFonts w:eastAsia="Times New Roman" w:cs="Times New Roman"/>
            <w:sz w:val="24"/>
            <w:szCs w:val="24"/>
          </w:rPr>
          <w:t>On the first tee</w:t>
        </w:r>
      </w:hyperlink>
      <w:r w:rsidRPr="006B669E">
        <w:rPr>
          <w:rFonts w:eastAsia="Times New Roman" w:cs="Times New Roman"/>
          <w:sz w:val="24"/>
          <w:szCs w:val="24"/>
        </w:rPr>
        <w:t xml:space="preserve">, this can be decided randomly (draw straws, play paper-rock-scissors, whatever). On ensuing tees, the player with the best score on the preceding hole goes first, the second-best score goes second, and so on. Ties carry over to the next </w:t>
      </w:r>
      <w:hyperlink r:id="rId18" w:history="1">
        <w:r w:rsidRPr="00067612">
          <w:rPr>
            <w:rFonts w:eastAsia="Times New Roman" w:cs="Times New Roman"/>
            <w:sz w:val="24"/>
            <w:szCs w:val="24"/>
          </w:rPr>
          <w:t>tee box</w:t>
        </w:r>
      </w:hyperlink>
      <w:r w:rsidRPr="006B669E">
        <w:rPr>
          <w:rFonts w:eastAsia="Times New Roman" w:cs="Times New Roman"/>
          <w:sz w:val="24"/>
          <w:szCs w:val="24"/>
        </w:rPr>
        <w:t>, so you keep your place in the rotation until you beat someone on a hole.</w:t>
      </w:r>
    </w:p>
    <w:p w14:paraId="76DD04F4" w14:textId="77777777" w:rsidR="006B669E" w:rsidRPr="006B669E" w:rsidRDefault="006B669E" w:rsidP="006B669E">
      <w:pPr>
        <w:spacing w:before="100" w:beforeAutospacing="1" w:after="100" w:afterAutospacing="1" w:line="240" w:lineRule="auto"/>
        <w:outlineLvl w:val="2"/>
        <w:rPr>
          <w:rFonts w:eastAsia="Times New Roman" w:cs="Times New Roman"/>
          <w:b/>
          <w:bCs/>
          <w:sz w:val="27"/>
          <w:szCs w:val="27"/>
        </w:rPr>
      </w:pPr>
      <w:r w:rsidRPr="006B669E">
        <w:rPr>
          <w:rFonts w:eastAsia="Times New Roman" w:cs="Times New Roman"/>
          <w:b/>
          <w:bCs/>
          <w:sz w:val="27"/>
          <w:szCs w:val="27"/>
        </w:rPr>
        <w:t xml:space="preserve">6. Play It </w:t>
      </w:r>
      <w:proofErr w:type="gramStart"/>
      <w:r w:rsidRPr="006B669E">
        <w:rPr>
          <w:rFonts w:eastAsia="Times New Roman" w:cs="Times New Roman"/>
          <w:b/>
          <w:bCs/>
          <w:sz w:val="27"/>
          <w:szCs w:val="27"/>
        </w:rPr>
        <w:t>As</w:t>
      </w:r>
      <w:proofErr w:type="gramEnd"/>
      <w:r w:rsidRPr="006B669E">
        <w:rPr>
          <w:rFonts w:eastAsia="Times New Roman" w:cs="Times New Roman"/>
          <w:b/>
          <w:bCs/>
          <w:sz w:val="27"/>
          <w:szCs w:val="27"/>
        </w:rPr>
        <w:t xml:space="preserve"> It Lies</w:t>
      </w:r>
    </w:p>
    <w:p w14:paraId="18140C90" w14:textId="67146168" w:rsidR="006B669E" w:rsidRPr="006B669E" w:rsidRDefault="009910AC" w:rsidP="006B669E">
      <w:pPr>
        <w:spacing w:before="100" w:beforeAutospacing="1" w:after="100" w:afterAutospacing="1" w:line="240" w:lineRule="auto"/>
        <w:rPr>
          <w:rFonts w:eastAsia="Times New Roman" w:cs="Times New Roman"/>
          <w:sz w:val="24"/>
          <w:szCs w:val="24"/>
        </w:rPr>
      </w:pPr>
      <w:r w:rsidRPr="00067612">
        <w:rPr>
          <w:rFonts w:eastAsia="Times New Roman" w:cs="Times New Roman"/>
          <w:sz w:val="24"/>
          <w:szCs w:val="24"/>
        </w:rPr>
        <w:t xml:space="preserve">The Rules of Golf state that you </w:t>
      </w:r>
      <w:proofErr w:type="gramStart"/>
      <w:r w:rsidRPr="00067612">
        <w:rPr>
          <w:rFonts w:eastAsia="Times New Roman" w:cs="Times New Roman"/>
          <w:sz w:val="24"/>
          <w:szCs w:val="24"/>
        </w:rPr>
        <w:t>have to</w:t>
      </w:r>
      <w:proofErr w:type="gramEnd"/>
      <w:r w:rsidRPr="00067612">
        <w:rPr>
          <w:rFonts w:eastAsia="Times New Roman" w:cs="Times New Roman"/>
          <w:sz w:val="24"/>
          <w:szCs w:val="24"/>
        </w:rPr>
        <w:t xml:space="preserve"> play the ball as it lies, when hitting in between the tee box and green. This means you can</w:t>
      </w:r>
      <w:r w:rsidR="00067612" w:rsidRPr="00067612">
        <w:rPr>
          <w:rFonts w:eastAsia="Times New Roman" w:cs="Times New Roman"/>
          <w:sz w:val="24"/>
          <w:szCs w:val="24"/>
        </w:rPr>
        <w:t xml:space="preserve">not move </w:t>
      </w:r>
      <w:r w:rsidR="00D9417B">
        <w:rPr>
          <w:rFonts w:eastAsia="Times New Roman" w:cs="Times New Roman"/>
          <w:sz w:val="24"/>
          <w:szCs w:val="24"/>
        </w:rPr>
        <w:t>the ball</w:t>
      </w:r>
      <w:r w:rsidR="00067612" w:rsidRPr="00067612">
        <w:rPr>
          <w:rFonts w:eastAsia="Times New Roman" w:cs="Times New Roman"/>
          <w:sz w:val="24"/>
          <w:szCs w:val="24"/>
        </w:rPr>
        <w:t xml:space="preserve">. As a beginner, we want you to have fun! </w:t>
      </w:r>
      <w:proofErr w:type="gramStart"/>
      <w:r w:rsidR="00067612" w:rsidRPr="00067612">
        <w:rPr>
          <w:rFonts w:eastAsia="Times New Roman" w:cs="Times New Roman"/>
          <w:sz w:val="24"/>
          <w:szCs w:val="24"/>
        </w:rPr>
        <w:t>So</w:t>
      </w:r>
      <w:proofErr w:type="gramEnd"/>
      <w:r w:rsidR="00067612" w:rsidRPr="00067612">
        <w:rPr>
          <w:rFonts w:eastAsia="Times New Roman" w:cs="Times New Roman"/>
          <w:sz w:val="24"/>
          <w:szCs w:val="24"/>
        </w:rPr>
        <w:t xml:space="preserve"> it’s okay to move the ball to get a better lie, while you are in the learning phase.</w:t>
      </w:r>
    </w:p>
    <w:p w14:paraId="5432B6F8" w14:textId="04022646" w:rsidR="006B669E" w:rsidRPr="006B669E" w:rsidRDefault="006B669E" w:rsidP="006B669E">
      <w:pPr>
        <w:spacing w:before="100" w:beforeAutospacing="1" w:after="100" w:afterAutospacing="1" w:line="240" w:lineRule="auto"/>
        <w:outlineLvl w:val="2"/>
        <w:rPr>
          <w:rFonts w:eastAsia="Times New Roman" w:cs="Times New Roman"/>
          <w:b/>
          <w:bCs/>
          <w:sz w:val="27"/>
          <w:szCs w:val="27"/>
        </w:rPr>
      </w:pPr>
      <w:r w:rsidRPr="006B669E">
        <w:rPr>
          <w:rFonts w:eastAsia="Times New Roman" w:cs="Times New Roman"/>
          <w:b/>
          <w:bCs/>
          <w:sz w:val="27"/>
          <w:szCs w:val="27"/>
        </w:rPr>
        <w:t xml:space="preserve">7. </w:t>
      </w:r>
      <w:r w:rsidRPr="008E46F5">
        <w:rPr>
          <w:rFonts w:eastAsia="Times New Roman" w:cs="Times New Roman"/>
          <w:b/>
          <w:bCs/>
          <w:sz w:val="27"/>
          <w:szCs w:val="27"/>
        </w:rPr>
        <w:t>Out of Bounds</w:t>
      </w:r>
      <w:r w:rsidR="008E46F5" w:rsidRPr="008E46F5">
        <w:rPr>
          <w:rFonts w:eastAsia="Times New Roman" w:cs="Times New Roman"/>
          <w:b/>
          <w:bCs/>
          <w:sz w:val="27"/>
          <w:szCs w:val="27"/>
        </w:rPr>
        <w:t>,</w:t>
      </w:r>
      <w:r w:rsidRPr="008E46F5">
        <w:rPr>
          <w:rFonts w:eastAsia="Times New Roman" w:cs="Times New Roman"/>
          <w:b/>
          <w:bCs/>
          <w:sz w:val="27"/>
          <w:szCs w:val="27"/>
        </w:rPr>
        <w:t xml:space="preserve"> </w:t>
      </w:r>
      <w:r w:rsidR="0058691E" w:rsidRPr="008E46F5">
        <w:rPr>
          <w:rFonts w:eastAsia="Times New Roman" w:cs="Times New Roman"/>
          <w:b/>
          <w:bCs/>
          <w:sz w:val="27"/>
          <w:szCs w:val="27"/>
        </w:rPr>
        <w:t>Penalty Area</w:t>
      </w:r>
      <w:r w:rsidR="008E46F5" w:rsidRPr="008E46F5">
        <w:rPr>
          <w:rFonts w:eastAsia="Times New Roman" w:cs="Times New Roman"/>
          <w:b/>
          <w:bCs/>
          <w:sz w:val="27"/>
          <w:szCs w:val="27"/>
        </w:rPr>
        <w:t>,</w:t>
      </w:r>
      <w:r w:rsidRPr="008E46F5">
        <w:rPr>
          <w:rFonts w:eastAsia="Times New Roman" w:cs="Times New Roman"/>
          <w:b/>
          <w:bCs/>
          <w:sz w:val="27"/>
          <w:szCs w:val="27"/>
        </w:rPr>
        <w:t xml:space="preserve"> </w:t>
      </w:r>
      <w:hyperlink r:id="rId19" w:history="1">
        <w:r w:rsidRPr="00067612">
          <w:rPr>
            <w:rFonts w:eastAsia="Times New Roman" w:cs="Times New Roman"/>
            <w:b/>
            <w:bCs/>
            <w:sz w:val="27"/>
            <w:szCs w:val="27"/>
          </w:rPr>
          <w:t>Lost Balls</w:t>
        </w:r>
      </w:hyperlink>
    </w:p>
    <w:p w14:paraId="38A22CF3" w14:textId="7C4DCDC9" w:rsidR="006B669E" w:rsidRPr="006B669E" w:rsidRDefault="00E00284" w:rsidP="006B669E">
      <w:pPr>
        <w:spacing w:before="100" w:beforeAutospacing="1" w:after="100" w:afterAutospacing="1" w:line="240" w:lineRule="auto"/>
        <w:rPr>
          <w:rFonts w:eastAsia="Times New Roman" w:cs="Times New Roman"/>
          <w:sz w:val="24"/>
          <w:szCs w:val="24"/>
        </w:rPr>
      </w:pPr>
      <w:hyperlink r:id="rId20" w:history="1">
        <w:r w:rsidR="006B669E" w:rsidRPr="00067612">
          <w:rPr>
            <w:rFonts w:eastAsia="Times New Roman" w:cs="Times New Roman"/>
            <w:sz w:val="24"/>
            <w:szCs w:val="24"/>
          </w:rPr>
          <w:t>Out-of-bounds</w:t>
        </w:r>
      </w:hyperlink>
      <w:r w:rsidR="006B669E" w:rsidRPr="006B669E">
        <w:rPr>
          <w:rFonts w:eastAsia="Times New Roman" w:cs="Times New Roman"/>
          <w:sz w:val="24"/>
          <w:szCs w:val="24"/>
        </w:rPr>
        <w:t xml:space="preserve"> </w:t>
      </w:r>
      <w:r w:rsidR="000D7802">
        <w:rPr>
          <w:rFonts w:eastAsia="Times New Roman" w:cs="Times New Roman"/>
          <w:sz w:val="24"/>
          <w:szCs w:val="24"/>
        </w:rPr>
        <w:t xml:space="preserve">penalty </w:t>
      </w:r>
      <w:r w:rsidR="00D9417B">
        <w:rPr>
          <w:rFonts w:eastAsia="Times New Roman" w:cs="Times New Roman"/>
          <w:sz w:val="24"/>
          <w:szCs w:val="24"/>
        </w:rPr>
        <w:t xml:space="preserve">(OB) </w:t>
      </w:r>
      <w:r w:rsidR="000D7802">
        <w:rPr>
          <w:rFonts w:eastAsia="Times New Roman" w:cs="Times New Roman"/>
          <w:sz w:val="24"/>
          <w:szCs w:val="24"/>
        </w:rPr>
        <w:t xml:space="preserve">area </w:t>
      </w:r>
      <w:r w:rsidR="006B669E" w:rsidRPr="006B669E">
        <w:rPr>
          <w:rFonts w:eastAsia="Times New Roman" w:cs="Times New Roman"/>
          <w:sz w:val="24"/>
          <w:szCs w:val="24"/>
        </w:rPr>
        <w:t xml:space="preserve">should be clearly marked </w:t>
      </w:r>
      <w:hyperlink r:id="rId21" w:history="1">
        <w:r w:rsidR="006B669E" w:rsidRPr="00067612">
          <w:rPr>
            <w:rFonts w:eastAsia="Times New Roman" w:cs="Times New Roman"/>
            <w:sz w:val="24"/>
            <w:szCs w:val="24"/>
          </w:rPr>
          <w:t>around the golf course</w:t>
        </w:r>
      </w:hyperlink>
      <w:r w:rsidR="006B669E" w:rsidRPr="006B669E">
        <w:rPr>
          <w:rFonts w:eastAsia="Times New Roman" w:cs="Times New Roman"/>
          <w:sz w:val="24"/>
          <w:szCs w:val="24"/>
        </w:rPr>
        <w:t xml:space="preserve">, usually through the use of </w:t>
      </w:r>
      <w:hyperlink r:id="rId22" w:history="1">
        <w:r w:rsidR="006B669E" w:rsidRPr="00067612">
          <w:rPr>
            <w:rFonts w:eastAsia="Times New Roman" w:cs="Times New Roman"/>
            <w:sz w:val="24"/>
            <w:szCs w:val="24"/>
          </w:rPr>
          <w:t>white stakes</w:t>
        </w:r>
      </w:hyperlink>
      <w:r w:rsidR="006B669E" w:rsidRPr="006B669E">
        <w:rPr>
          <w:rFonts w:eastAsia="Times New Roman" w:cs="Times New Roman"/>
          <w:sz w:val="24"/>
          <w:szCs w:val="24"/>
        </w:rPr>
        <w:t xml:space="preserve"> or white lines</w:t>
      </w:r>
      <w:r w:rsidR="0058691E">
        <w:rPr>
          <w:rFonts w:eastAsia="Times New Roman" w:cs="Times New Roman"/>
          <w:sz w:val="24"/>
          <w:szCs w:val="24"/>
        </w:rPr>
        <w:t xml:space="preserve"> </w:t>
      </w:r>
      <w:r w:rsidR="0058691E" w:rsidRPr="008E46F5">
        <w:rPr>
          <w:rFonts w:eastAsia="Times New Roman" w:cs="Times New Roman"/>
          <w:sz w:val="24"/>
          <w:szCs w:val="24"/>
        </w:rPr>
        <w:t>and is one of three Penalty Areas on the course</w:t>
      </w:r>
      <w:r w:rsidR="006B669E" w:rsidRPr="008E46F5">
        <w:rPr>
          <w:rFonts w:eastAsia="Times New Roman" w:cs="Times New Roman"/>
          <w:sz w:val="24"/>
          <w:szCs w:val="24"/>
        </w:rPr>
        <w:t xml:space="preserve">. </w:t>
      </w:r>
      <w:r w:rsidR="006B669E" w:rsidRPr="006B669E">
        <w:rPr>
          <w:rFonts w:eastAsia="Times New Roman" w:cs="Times New Roman"/>
          <w:sz w:val="24"/>
          <w:szCs w:val="24"/>
        </w:rPr>
        <w:t>The penalty for OB is stroke-plus-distance; that is, add one stroke to your score, then go back to where you hit the shot from and hit it again.</w:t>
      </w:r>
    </w:p>
    <w:p w14:paraId="40A32C7C"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Of course, that takes time. At busy golf courses you won't have that time because there is likely to be a group behind yours waiting to play. So when you think you've hit a ball out of bounds, you'll need to play a second ball (called a "</w:t>
      </w:r>
      <w:hyperlink r:id="rId23" w:history="1">
        <w:r w:rsidRPr="00067612">
          <w:rPr>
            <w:rFonts w:eastAsia="Times New Roman" w:cs="Times New Roman"/>
            <w:sz w:val="24"/>
            <w:szCs w:val="24"/>
          </w:rPr>
          <w:t>provisional ball</w:t>
        </w:r>
      </w:hyperlink>
      <w:r w:rsidRPr="006B669E">
        <w:rPr>
          <w:rFonts w:eastAsia="Times New Roman" w:cs="Times New Roman"/>
          <w:sz w:val="24"/>
          <w:szCs w:val="24"/>
        </w:rPr>
        <w:t>") off the tee so you won't have to retrace your steps if the first ball really is OB.</w:t>
      </w:r>
    </w:p>
    <w:p w14:paraId="4EEE7274" w14:textId="050E768D" w:rsidR="006B669E" w:rsidRPr="006B669E" w:rsidRDefault="00A44838" w:rsidP="006B669E">
      <w:p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70528" behindDoc="1" locked="0" layoutInCell="1" allowOverlap="1" wp14:anchorId="2807671C" wp14:editId="576F7E49">
            <wp:simplePos x="0" y="0"/>
            <wp:positionH relativeFrom="page">
              <wp:align>right</wp:align>
            </wp:positionH>
            <wp:positionV relativeFrom="paragraph">
              <wp:posOffset>563245</wp:posOffset>
            </wp:positionV>
            <wp:extent cx="1401453" cy="1201697"/>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P19 LOGO - Blu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01453" cy="1201697"/>
                    </a:xfrm>
                    <a:prstGeom prst="rect">
                      <a:avLst/>
                    </a:prstGeom>
                  </pic:spPr>
                </pic:pic>
              </a:graphicData>
            </a:graphic>
            <wp14:sizeRelH relativeFrom="margin">
              <wp14:pctWidth>0</wp14:pctWidth>
            </wp14:sizeRelH>
            <wp14:sizeRelV relativeFrom="margin">
              <wp14:pctHeight>0</wp14:pctHeight>
            </wp14:sizeRelV>
          </wp:anchor>
        </w:drawing>
      </w:r>
      <w:r w:rsidR="006B669E" w:rsidRPr="006B669E">
        <w:rPr>
          <w:rFonts w:eastAsia="Times New Roman" w:cs="Times New Roman"/>
          <w:sz w:val="24"/>
          <w:szCs w:val="24"/>
        </w:rPr>
        <w:t xml:space="preserve">Make sure to announce to your playing partners that you are hitting a provisional, then re-tee after everyone else has hit and play your provisional </w:t>
      </w:r>
      <w:hyperlink r:id="rId25" w:history="1">
        <w:r w:rsidR="006B669E" w:rsidRPr="00067612">
          <w:rPr>
            <w:rFonts w:eastAsia="Times New Roman" w:cs="Times New Roman"/>
            <w:sz w:val="24"/>
            <w:szCs w:val="24"/>
          </w:rPr>
          <w:t>tee ball</w:t>
        </w:r>
      </w:hyperlink>
      <w:r w:rsidR="006B669E" w:rsidRPr="006B669E">
        <w:rPr>
          <w:rFonts w:eastAsia="Times New Roman" w:cs="Times New Roman"/>
          <w:sz w:val="24"/>
          <w:szCs w:val="24"/>
        </w:rPr>
        <w:t xml:space="preserve">. If you find your first ball and it is </w:t>
      </w:r>
      <w:proofErr w:type="gramStart"/>
      <w:r w:rsidR="006B669E" w:rsidRPr="006B669E">
        <w:rPr>
          <w:rFonts w:eastAsia="Times New Roman" w:cs="Times New Roman"/>
          <w:sz w:val="24"/>
          <w:szCs w:val="24"/>
        </w:rPr>
        <w:t xml:space="preserve">actually </w:t>
      </w:r>
      <w:r w:rsidR="006B669E" w:rsidRPr="00067612">
        <w:rPr>
          <w:rFonts w:eastAsia="Times New Roman" w:cs="Times New Roman"/>
          <w:i/>
          <w:iCs/>
          <w:sz w:val="24"/>
          <w:szCs w:val="24"/>
        </w:rPr>
        <w:t>in</w:t>
      </w:r>
      <w:proofErr w:type="gramEnd"/>
      <w:r w:rsidR="006B669E" w:rsidRPr="006B669E">
        <w:rPr>
          <w:rFonts w:eastAsia="Times New Roman" w:cs="Times New Roman"/>
          <w:sz w:val="24"/>
          <w:szCs w:val="24"/>
        </w:rPr>
        <w:t xml:space="preserve"> bounds, then you play the first ball. If you can't find your first ball, or find it out of </w:t>
      </w:r>
      <w:r w:rsidR="006B669E" w:rsidRPr="006B669E">
        <w:rPr>
          <w:rFonts w:eastAsia="Times New Roman" w:cs="Times New Roman"/>
          <w:sz w:val="24"/>
          <w:szCs w:val="24"/>
        </w:rPr>
        <w:lastRenderedPageBreak/>
        <w:t xml:space="preserve">bounds, then play your </w:t>
      </w:r>
      <w:hyperlink r:id="rId26" w:history="1">
        <w:r w:rsidR="006B669E" w:rsidRPr="00067612">
          <w:rPr>
            <w:rFonts w:eastAsia="Times New Roman" w:cs="Times New Roman"/>
            <w:sz w:val="24"/>
            <w:szCs w:val="24"/>
          </w:rPr>
          <w:t>provisional ball</w:t>
        </w:r>
      </w:hyperlink>
      <w:r w:rsidR="006B669E" w:rsidRPr="006B669E">
        <w:rPr>
          <w:rFonts w:eastAsia="Times New Roman" w:cs="Times New Roman"/>
          <w:sz w:val="24"/>
          <w:szCs w:val="24"/>
        </w:rPr>
        <w:t xml:space="preserve"> (in which case your provisional ball off the tee counts as your third stroke, so your next shot will be your fourth).</w:t>
      </w:r>
      <w:r w:rsidR="006C71E8" w:rsidRPr="006C71E8">
        <w:rPr>
          <w:b/>
          <w:noProof/>
          <w:sz w:val="24"/>
          <w:szCs w:val="24"/>
        </w:rPr>
        <w:t xml:space="preserve"> </w:t>
      </w:r>
    </w:p>
    <w:p w14:paraId="2CA9AB14"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The same applies to </w:t>
      </w:r>
      <w:hyperlink r:id="rId27" w:history="1">
        <w:r w:rsidRPr="00067612">
          <w:rPr>
            <w:rFonts w:eastAsia="Times New Roman" w:cs="Times New Roman"/>
            <w:sz w:val="24"/>
            <w:szCs w:val="24"/>
          </w:rPr>
          <w:t>lost balls</w:t>
        </w:r>
      </w:hyperlink>
      <w:r w:rsidRPr="006B669E">
        <w:rPr>
          <w:rFonts w:eastAsia="Times New Roman" w:cs="Times New Roman"/>
          <w:sz w:val="24"/>
          <w:szCs w:val="24"/>
        </w:rPr>
        <w:t>. If your shot goes deep into the woods, the penalty for a lost ball is stroke-plus-distance, so hit a provisional. (Balls hit into water are treated differently, see No. 9.)</w:t>
      </w:r>
    </w:p>
    <w:p w14:paraId="0414D711"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Just remember what we've already said about the need to strictly know and adhere to the rules as a beginner: Put the priority on having fun. If you're playing your first round of golf, among friends, there's no harm in not knowing or not abiding by the exact, precise, rules of golf. If you lose a ball, it's OK to just drop another one and keep moving. It's unlikely anyone will mind if they know you're just starting out, or if your group of friends don't mind. As a beginner, it's important to keep up the pace and avoid slowing down other golfers on the course.</w:t>
      </w:r>
    </w:p>
    <w:p w14:paraId="2E8B4E84"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You'll learn to play more strictly by the rules as you go, and as you improve.</w:t>
      </w:r>
    </w:p>
    <w:p w14:paraId="314FDF4B" w14:textId="77777777" w:rsidR="006B669E" w:rsidRPr="006B669E" w:rsidRDefault="006B669E" w:rsidP="006B669E">
      <w:pPr>
        <w:spacing w:before="100" w:beforeAutospacing="1" w:after="100" w:afterAutospacing="1" w:line="240" w:lineRule="auto"/>
        <w:outlineLvl w:val="2"/>
        <w:rPr>
          <w:rFonts w:eastAsia="Times New Roman" w:cs="Times New Roman"/>
          <w:b/>
          <w:bCs/>
          <w:sz w:val="27"/>
          <w:szCs w:val="27"/>
        </w:rPr>
      </w:pPr>
      <w:r w:rsidRPr="006B669E">
        <w:rPr>
          <w:rFonts w:eastAsia="Times New Roman" w:cs="Times New Roman"/>
          <w:b/>
          <w:bCs/>
          <w:sz w:val="27"/>
          <w:szCs w:val="27"/>
        </w:rPr>
        <w:t>8. Keep Up the Pace</w:t>
      </w:r>
    </w:p>
    <w:p w14:paraId="603602B5"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Slow play has always been an issue on golf courses, and it's even more important as a beginner to be aware of your </w:t>
      </w:r>
      <w:hyperlink r:id="rId28" w:history="1">
        <w:r w:rsidRPr="00067612">
          <w:rPr>
            <w:rFonts w:eastAsia="Times New Roman" w:cs="Times New Roman"/>
            <w:sz w:val="24"/>
            <w:szCs w:val="24"/>
          </w:rPr>
          <w:t>pace of play</w:t>
        </w:r>
      </w:hyperlink>
      <w:r w:rsidRPr="006B669E">
        <w:rPr>
          <w:rFonts w:eastAsia="Times New Roman" w:cs="Times New Roman"/>
          <w:sz w:val="24"/>
          <w:szCs w:val="24"/>
        </w:rPr>
        <w:t>. You don't want to keep golfers behind you waiting, just as you probably don't want to be kept waiting yourself by slow groups ahead.</w:t>
      </w:r>
    </w:p>
    <w:p w14:paraId="1312B804"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Always be prepared to play when it is your turn to hit. Don't wait until it is your turn to decide which club to use, or to determine the line of a putt; use the time while others are hitting to make those decisions, so that when it's your turn you can step right up and play.</w:t>
      </w:r>
    </w:p>
    <w:p w14:paraId="502A3842" w14:textId="55B75A13"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If your group is slower than the group immediately behind yours - if your group is holding up another group - it's good </w:t>
      </w:r>
      <w:hyperlink r:id="rId29" w:history="1">
        <w:r w:rsidRPr="00067612">
          <w:rPr>
            <w:rFonts w:eastAsia="Times New Roman" w:cs="Times New Roman"/>
            <w:sz w:val="24"/>
            <w:szCs w:val="24"/>
          </w:rPr>
          <w:t>etiquette</w:t>
        </w:r>
      </w:hyperlink>
      <w:r w:rsidRPr="006B669E">
        <w:rPr>
          <w:rFonts w:eastAsia="Times New Roman" w:cs="Times New Roman"/>
          <w:sz w:val="24"/>
          <w:szCs w:val="24"/>
        </w:rPr>
        <w:t xml:space="preserve"> to allow the faster group to </w:t>
      </w:r>
      <w:hyperlink r:id="rId30" w:history="1">
        <w:r w:rsidRPr="00067612">
          <w:rPr>
            <w:rFonts w:eastAsia="Times New Roman" w:cs="Times New Roman"/>
            <w:sz w:val="24"/>
            <w:szCs w:val="24"/>
          </w:rPr>
          <w:t>play through</w:t>
        </w:r>
      </w:hyperlink>
      <w:r w:rsidR="0003449E">
        <w:rPr>
          <w:rFonts w:eastAsia="Times New Roman" w:cs="Times New Roman"/>
          <w:sz w:val="24"/>
          <w:szCs w:val="24"/>
        </w:rPr>
        <w:t xml:space="preserve"> the group you are playing in</w:t>
      </w:r>
      <w:r w:rsidRPr="006B669E">
        <w:rPr>
          <w:rFonts w:eastAsia="Times New Roman" w:cs="Times New Roman"/>
          <w:sz w:val="24"/>
          <w:szCs w:val="24"/>
        </w:rPr>
        <w:t>.</w:t>
      </w:r>
    </w:p>
    <w:p w14:paraId="7EBD2EC3"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Not all groups will want to do this, but many will, and all that do will be very grateful for your show of etiquette.</w:t>
      </w:r>
    </w:p>
    <w:p w14:paraId="3AB7F988" w14:textId="1029D155" w:rsidR="006B669E" w:rsidRPr="008E46F5" w:rsidRDefault="006B669E" w:rsidP="006B669E">
      <w:pPr>
        <w:spacing w:before="100" w:beforeAutospacing="1" w:after="100" w:afterAutospacing="1" w:line="240" w:lineRule="auto"/>
        <w:outlineLvl w:val="2"/>
        <w:rPr>
          <w:rFonts w:eastAsia="Times New Roman" w:cs="Times New Roman"/>
          <w:b/>
          <w:bCs/>
          <w:sz w:val="27"/>
          <w:szCs w:val="27"/>
        </w:rPr>
      </w:pPr>
      <w:r w:rsidRPr="006B669E">
        <w:rPr>
          <w:rFonts w:eastAsia="Times New Roman" w:cs="Times New Roman"/>
          <w:b/>
          <w:bCs/>
          <w:sz w:val="27"/>
          <w:szCs w:val="27"/>
        </w:rPr>
        <w:t xml:space="preserve">9. What to Do About </w:t>
      </w:r>
      <w:r w:rsidR="0058691E" w:rsidRPr="008E46F5">
        <w:rPr>
          <w:rFonts w:eastAsia="Times New Roman" w:cs="Times New Roman"/>
          <w:b/>
          <w:bCs/>
          <w:sz w:val="27"/>
          <w:szCs w:val="27"/>
        </w:rPr>
        <w:t xml:space="preserve">Penalty Areas </w:t>
      </w:r>
      <w:proofErr w:type="gramStart"/>
      <w:r w:rsidR="0058691E" w:rsidRPr="008E46F5">
        <w:rPr>
          <w:rFonts w:eastAsia="Times New Roman" w:cs="Times New Roman"/>
          <w:b/>
          <w:bCs/>
          <w:sz w:val="27"/>
          <w:szCs w:val="27"/>
        </w:rPr>
        <w:t>With</w:t>
      </w:r>
      <w:proofErr w:type="gramEnd"/>
      <w:r w:rsidR="0058691E" w:rsidRPr="008E46F5">
        <w:rPr>
          <w:rFonts w:eastAsia="Times New Roman" w:cs="Times New Roman"/>
          <w:b/>
          <w:bCs/>
          <w:sz w:val="27"/>
          <w:szCs w:val="27"/>
        </w:rPr>
        <w:t xml:space="preserve"> Water</w:t>
      </w:r>
    </w:p>
    <w:p w14:paraId="3EECB8A3" w14:textId="2D13A038" w:rsidR="006B669E" w:rsidRPr="006B669E" w:rsidRDefault="00A44838" w:rsidP="006B669E">
      <w:p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72576" behindDoc="1" locked="0" layoutInCell="1" allowOverlap="1" wp14:anchorId="3B24F3CB" wp14:editId="64F65ABC">
            <wp:simplePos x="0" y="0"/>
            <wp:positionH relativeFrom="page">
              <wp:align>right</wp:align>
            </wp:positionH>
            <wp:positionV relativeFrom="paragraph">
              <wp:posOffset>594995</wp:posOffset>
            </wp:positionV>
            <wp:extent cx="1401453" cy="1201697"/>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P19 LOGO - Blu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01453" cy="1201697"/>
                    </a:xfrm>
                    <a:prstGeom prst="rect">
                      <a:avLst/>
                    </a:prstGeom>
                  </pic:spPr>
                </pic:pic>
              </a:graphicData>
            </a:graphic>
            <wp14:sizeRelH relativeFrom="margin">
              <wp14:pctWidth>0</wp14:pctWidth>
            </wp14:sizeRelH>
            <wp14:sizeRelV relativeFrom="margin">
              <wp14:pctHeight>0</wp14:pctHeight>
            </wp14:sizeRelV>
          </wp:anchor>
        </w:drawing>
      </w:r>
      <w:r w:rsidR="004A05A9" w:rsidRPr="008E46F5">
        <w:rPr>
          <w:rFonts w:eastAsia="Times New Roman" w:cs="Times New Roman"/>
          <w:sz w:val="24"/>
          <w:szCs w:val="24"/>
        </w:rPr>
        <w:t>Penalty Areas are</w:t>
      </w:r>
      <w:r w:rsidR="006B669E" w:rsidRPr="008E46F5">
        <w:rPr>
          <w:rFonts w:eastAsia="Times New Roman" w:cs="Times New Roman"/>
          <w:sz w:val="24"/>
          <w:szCs w:val="24"/>
        </w:rPr>
        <w:t xml:space="preserve"> clearly marked on </w:t>
      </w:r>
      <w:hyperlink r:id="rId31" w:history="1">
        <w:r w:rsidR="006B669E" w:rsidRPr="008E46F5">
          <w:rPr>
            <w:rFonts w:eastAsia="Times New Roman" w:cs="Times New Roman"/>
            <w:sz w:val="24"/>
            <w:szCs w:val="24"/>
          </w:rPr>
          <w:t>golf courses</w:t>
        </w:r>
      </w:hyperlink>
      <w:r w:rsidR="006B669E" w:rsidRPr="008E46F5">
        <w:rPr>
          <w:rFonts w:eastAsia="Times New Roman" w:cs="Times New Roman"/>
          <w:sz w:val="24"/>
          <w:szCs w:val="24"/>
        </w:rPr>
        <w:t xml:space="preserve">. </w:t>
      </w:r>
      <w:hyperlink r:id="rId32" w:history="1">
        <w:r w:rsidR="006B669E" w:rsidRPr="008E46F5">
          <w:rPr>
            <w:rFonts w:eastAsia="Times New Roman" w:cs="Times New Roman"/>
            <w:sz w:val="24"/>
            <w:szCs w:val="24"/>
          </w:rPr>
          <w:t>Yellow</w:t>
        </w:r>
        <w:r w:rsidR="000101B3" w:rsidRPr="008E46F5">
          <w:rPr>
            <w:rFonts w:eastAsia="Times New Roman" w:cs="Times New Roman"/>
            <w:sz w:val="24"/>
            <w:szCs w:val="24"/>
          </w:rPr>
          <w:t xml:space="preserve"> &amp; Red</w:t>
        </w:r>
        <w:r w:rsidR="006B669E" w:rsidRPr="008E46F5">
          <w:rPr>
            <w:rFonts w:eastAsia="Times New Roman" w:cs="Times New Roman"/>
            <w:sz w:val="24"/>
            <w:szCs w:val="24"/>
          </w:rPr>
          <w:t xml:space="preserve"> stakes</w:t>
        </w:r>
      </w:hyperlink>
      <w:r w:rsidR="006B669E" w:rsidRPr="008E46F5">
        <w:rPr>
          <w:rFonts w:eastAsia="Times New Roman" w:cs="Times New Roman"/>
          <w:sz w:val="24"/>
          <w:szCs w:val="24"/>
        </w:rPr>
        <w:t xml:space="preserve"> or lines indicate </w:t>
      </w:r>
      <w:r w:rsidR="0058691E" w:rsidRPr="008E46F5">
        <w:rPr>
          <w:rFonts w:eastAsia="Times New Roman" w:cs="Times New Roman"/>
          <w:sz w:val="24"/>
          <w:szCs w:val="24"/>
        </w:rPr>
        <w:t xml:space="preserve">are </w:t>
      </w:r>
      <w:r w:rsidR="0003449E">
        <w:rPr>
          <w:rFonts w:eastAsia="Times New Roman" w:cs="Times New Roman"/>
          <w:sz w:val="24"/>
          <w:szCs w:val="24"/>
        </w:rPr>
        <w:t>water related</w:t>
      </w:r>
      <w:r w:rsidR="0058691E" w:rsidRPr="008E46F5">
        <w:rPr>
          <w:rFonts w:eastAsia="Times New Roman" w:cs="Times New Roman"/>
          <w:sz w:val="24"/>
          <w:szCs w:val="24"/>
        </w:rPr>
        <w:t xml:space="preserve"> marked penalty areas</w:t>
      </w:r>
      <w:r w:rsidR="000101B3" w:rsidRPr="008E46F5">
        <w:rPr>
          <w:rFonts w:eastAsia="Times New Roman" w:cs="Times New Roman"/>
          <w:sz w:val="24"/>
          <w:szCs w:val="24"/>
        </w:rPr>
        <w:t>.</w:t>
      </w:r>
      <w:r w:rsidR="006C71E8" w:rsidRPr="008E46F5">
        <w:rPr>
          <w:rFonts w:eastAsia="Times New Roman" w:cs="Times New Roman"/>
          <w:sz w:val="24"/>
          <w:szCs w:val="24"/>
        </w:rPr>
        <w:t xml:space="preserve"> </w:t>
      </w:r>
    </w:p>
    <w:p w14:paraId="33CD579B" w14:textId="512C0BD7" w:rsidR="000101B3" w:rsidRPr="008E46F5" w:rsidRDefault="006B669E" w:rsidP="006B669E">
      <w:pPr>
        <w:spacing w:before="100" w:beforeAutospacing="1" w:after="100" w:afterAutospacing="1" w:line="240" w:lineRule="auto"/>
        <w:rPr>
          <w:rFonts w:eastAsia="Times New Roman" w:cs="Times New Roman"/>
          <w:sz w:val="24"/>
          <w:szCs w:val="24"/>
        </w:rPr>
      </w:pPr>
      <w:r w:rsidRPr="008E46F5">
        <w:rPr>
          <w:rFonts w:eastAsia="Times New Roman" w:cs="Times New Roman"/>
          <w:sz w:val="24"/>
          <w:szCs w:val="24"/>
        </w:rPr>
        <w:lastRenderedPageBreak/>
        <w:t xml:space="preserve">You can try to play a ball that is in the water, but that's generally a bad idea. Instead, take a 1-stroke penalty </w:t>
      </w:r>
      <w:r w:rsidR="000101B3" w:rsidRPr="008E46F5">
        <w:rPr>
          <w:rFonts w:eastAsia="Times New Roman" w:cs="Times New Roman"/>
          <w:sz w:val="24"/>
          <w:szCs w:val="24"/>
        </w:rPr>
        <w:t>proceed this way: L</w:t>
      </w:r>
      <w:r w:rsidRPr="008E46F5">
        <w:rPr>
          <w:rFonts w:eastAsia="Times New Roman" w:cs="Times New Roman"/>
          <w:sz w:val="24"/>
          <w:szCs w:val="24"/>
        </w:rPr>
        <w:t xml:space="preserve">ook at the flag, and look at the spot where your ball crossed into the water hazard; now imagine a straight line drawn back from the </w:t>
      </w:r>
      <w:hyperlink r:id="rId33" w:history="1">
        <w:r w:rsidRPr="008E46F5">
          <w:rPr>
            <w:rFonts w:eastAsia="Times New Roman" w:cs="Times New Roman"/>
            <w:sz w:val="24"/>
            <w:szCs w:val="24"/>
          </w:rPr>
          <w:t>flagstick</w:t>
        </w:r>
      </w:hyperlink>
      <w:r w:rsidRPr="008E46F5">
        <w:rPr>
          <w:rFonts w:eastAsia="Times New Roman" w:cs="Times New Roman"/>
          <w:sz w:val="24"/>
          <w:szCs w:val="24"/>
        </w:rPr>
        <w:t xml:space="preserve"> to that spot; then imagine that line extending back behind you </w:t>
      </w:r>
      <w:r w:rsidR="000101B3" w:rsidRPr="008E46F5">
        <w:rPr>
          <w:rFonts w:eastAsia="Times New Roman" w:cs="Times New Roman"/>
          <w:sz w:val="24"/>
          <w:szCs w:val="24"/>
        </w:rPr>
        <w:t>–</w:t>
      </w:r>
      <w:r w:rsidRPr="008E46F5">
        <w:rPr>
          <w:rFonts w:eastAsia="Times New Roman" w:cs="Times New Roman"/>
          <w:sz w:val="24"/>
          <w:szCs w:val="24"/>
        </w:rPr>
        <w:t xml:space="preserve"> </w:t>
      </w:r>
      <w:r w:rsidR="000101B3" w:rsidRPr="008E46F5">
        <w:rPr>
          <w:rFonts w:eastAsia="Times New Roman" w:cs="Times New Roman"/>
          <w:sz w:val="24"/>
          <w:szCs w:val="24"/>
        </w:rPr>
        <w:t>You may walk backwards along the line as you would like for ideal relief</w:t>
      </w:r>
      <w:r w:rsidRPr="008E46F5">
        <w:rPr>
          <w:rFonts w:eastAsia="Times New Roman" w:cs="Times New Roman"/>
          <w:sz w:val="24"/>
          <w:szCs w:val="24"/>
        </w:rPr>
        <w:t>.</w:t>
      </w:r>
      <w:r w:rsidR="000101B3" w:rsidRPr="008E46F5">
        <w:rPr>
          <w:rFonts w:eastAsia="Times New Roman" w:cs="Times New Roman"/>
          <w:sz w:val="24"/>
          <w:szCs w:val="24"/>
        </w:rPr>
        <w:t xml:space="preserve">  Then create a drop area using 1 club length on either side of the drop line.  Drop from the height of your knee.</w:t>
      </w:r>
    </w:p>
    <w:p w14:paraId="21CF172A" w14:textId="53EA6841" w:rsidR="0058691E" w:rsidRPr="000101B3" w:rsidRDefault="0058691E" w:rsidP="006B669E">
      <w:pPr>
        <w:spacing w:before="100" w:beforeAutospacing="1" w:after="100" w:afterAutospacing="1" w:line="240" w:lineRule="auto"/>
        <w:rPr>
          <w:rFonts w:eastAsia="Times New Roman" w:cs="Times New Roman"/>
          <w:color w:val="FF0000"/>
          <w:sz w:val="24"/>
          <w:szCs w:val="24"/>
        </w:rPr>
      </w:pPr>
      <w:r>
        <w:rPr>
          <w:rFonts w:eastAsia="Times New Roman" w:cs="Times New Roman"/>
          <w:noProof/>
          <w:color w:val="FF0000"/>
          <w:sz w:val="24"/>
          <w:szCs w:val="24"/>
        </w:rPr>
        <w:drawing>
          <wp:inline distT="0" distB="0" distL="0" distR="0" wp14:anchorId="25A9A129" wp14:editId="5861B9FE">
            <wp:extent cx="2837949" cy="17373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PGA Rules Highlights Booklet (002).jpg"/>
                    <pic:cNvPicPr/>
                  </pic:nvPicPr>
                  <pic:blipFill>
                    <a:blip r:embed="rId34">
                      <a:extLst>
                        <a:ext uri="{28A0092B-C50C-407E-A947-70E740481C1C}">
                          <a14:useLocalDpi xmlns:a14="http://schemas.microsoft.com/office/drawing/2010/main" val="0"/>
                        </a:ext>
                      </a:extLst>
                    </a:blip>
                    <a:stretch>
                      <a:fillRect/>
                    </a:stretch>
                  </pic:blipFill>
                  <pic:spPr>
                    <a:xfrm>
                      <a:off x="0" y="0"/>
                      <a:ext cx="2837949" cy="1737360"/>
                    </a:xfrm>
                    <a:prstGeom prst="rect">
                      <a:avLst/>
                    </a:prstGeom>
                  </pic:spPr>
                </pic:pic>
              </a:graphicData>
            </a:graphic>
          </wp:inline>
        </w:drawing>
      </w:r>
      <w:r>
        <w:rPr>
          <w:rFonts w:eastAsia="Times New Roman" w:cs="Times New Roman"/>
          <w:noProof/>
          <w:color w:val="FF0000"/>
          <w:sz w:val="24"/>
          <w:szCs w:val="24"/>
        </w:rPr>
        <w:t xml:space="preserve">     </w:t>
      </w:r>
      <w:r>
        <w:rPr>
          <w:rFonts w:eastAsia="Times New Roman" w:cs="Times New Roman"/>
          <w:noProof/>
          <w:color w:val="FF0000"/>
          <w:sz w:val="24"/>
          <w:szCs w:val="24"/>
        </w:rPr>
        <w:drawing>
          <wp:inline distT="0" distB="0" distL="0" distR="0" wp14:anchorId="176E0FD6" wp14:editId="0290C886">
            <wp:extent cx="2837949" cy="17373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PGA Rules Highlights Booklet (003).jpg"/>
                    <pic:cNvPicPr/>
                  </pic:nvPicPr>
                  <pic:blipFill>
                    <a:blip r:embed="rId35">
                      <a:extLst>
                        <a:ext uri="{28A0092B-C50C-407E-A947-70E740481C1C}">
                          <a14:useLocalDpi xmlns:a14="http://schemas.microsoft.com/office/drawing/2010/main" val="0"/>
                        </a:ext>
                      </a:extLst>
                    </a:blip>
                    <a:stretch>
                      <a:fillRect/>
                    </a:stretch>
                  </pic:blipFill>
                  <pic:spPr>
                    <a:xfrm>
                      <a:off x="0" y="0"/>
                      <a:ext cx="2837949" cy="1737360"/>
                    </a:xfrm>
                    <a:prstGeom prst="rect">
                      <a:avLst/>
                    </a:prstGeom>
                  </pic:spPr>
                </pic:pic>
              </a:graphicData>
            </a:graphic>
          </wp:inline>
        </w:drawing>
      </w:r>
    </w:p>
    <w:p w14:paraId="11E5F89C" w14:textId="2969F6CB" w:rsidR="00B10117" w:rsidRPr="00C83763" w:rsidRDefault="006B669E" w:rsidP="00C83763">
      <w:pPr>
        <w:spacing w:before="100" w:beforeAutospacing="1" w:after="100" w:afterAutospacing="1" w:line="240" w:lineRule="auto"/>
        <w:rPr>
          <w:rFonts w:eastAsia="Times New Roman" w:cs="Times New Roman"/>
          <w:b/>
          <w:sz w:val="27"/>
          <w:szCs w:val="27"/>
        </w:rPr>
      </w:pPr>
      <w:r w:rsidRPr="006B669E">
        <w:rPr>
          <w:rFonts w:eastAsia="Times New Roman" w:cs="Times New Roman"/>
          <w:sz w:val="24"/>
          <w:szCs w:val="24"/>
        </w:rPr>
        <w:t>Note: It's a time-honored tradition in golf for beginners and other high-handicappers to carry "water balls." You don't want to lose a nice, shiny, brand new ball, right? Golf balls aren't free! But if you're a beginner trying to play across a water hazard, that new ball of yours is at risk. A "</w:t>
      </w:r>
      <w:hyperlink r:id="rId36" w:history="1">
        <w:r w:rsidRPr="00067612">
          <w:rPr>
            <w:rFonts w:eastAsia="Times New Roman" w:cs="Times New Roman"/>
            <w:sz w:val="24"/>
            <w:szCs w:val="24"/>
          </w:rPr>
          <w:t>water ball</w:t>
        </w:r>
      </w:hyperlink>
      <w:r w:rsidRPr="006B669E">
        <w:rPr>
          <w:rFonts w:eastAsia="Times New Roman" w:cs="Times New Roman"/>
          <w:sz w:val="24"/>
          <w:szCs w:val="24"/>
        </w:rPr>
        <w:t xml:space="preserve">" is an older, used ball that you won't mind as much hitting into the water as you would a brand new golf ball. </w:t>
      </w:r>
      <w:proofErr w:type="gramStart"/>
      <w:r w:rsidRPr="006B669E">
        <w:rPr>
          <w:rFonts w:eastAsia="Times New Roman" w:cs="Times New Roman"/>
          <w:sz w:val="24"/>
          <w:szCs w:val="24"/>
        </w:rPr>
        <w:t>So</w:t>
      </w:r>
      <w:proofErr w:type="gramEnd"/>
      <w:r w:rsidRPr="006B669E">
        <w:rPr>
          <w:rFonts w:eastAsia="Times New Roman" w:cs="Times New Roman"/>
          <w:sz w:val="24"/>
          <w:szCs w:val="24"/>
        </w:rPr>
        <w:t xml:space="preserve"> if you run across a water hazard that scares you, whip out that water ball and give it your best shot!</w:t>
      </w:r>
      <w:r w:rsidR="00C83763">
        <w:rPr>
          <w:rFonts w:eastAsia="Times New Roman" w:cs="Times New Roman"/>
          <w:sz w:val="24"/>
          <w:szCs w:val="24"/>
        </w:rPr>
        <w:br/>
      </w:r>
      <w:r w:rsidR="00C83763">
        <w:rPr>
          <w:rFonts w:eastAsia="Times New Roman" w:cs="Times New Roman"/>
          <w:b/>
          <w:sz w:val="27"/>
          <w:szCs w:val="27"/>
        </w:rPr>
        <w:t xml:space="preserve">            </w:t>
      </w:r>
      <w:r w:rsidR="00C83763" w:rsidRPr="00C83763">
        <w:rPr>
          <w:rFonts w:eastAsia="Times New Roman" w:cs="Times New Roman"/>
          <w:b/>
          <w:sz w:val="27"/>
          <w:szCs w:val="27"/>
        </w:rPr>
        <w:t>9A. Re-Dropping A Ball</w:t>
      </w:r>
    </w:p>
    <w:p w14:paraId="34F27749" w14:textId="6EA53FCB" w:rsidR="00C83763" w:rsidRDefault="00C83763" w:rsidP="00C83763">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 xml:space="preserve">You will drop from your knee height into the relief area defined by the Rule you are using.    </w:t>
      </w:r>
    </w:p>
    <w:p w14:paraId="24C6EE86" w14:textId="2ABCE649" w:rsidR="00C83763" w:rsidRDefault="00C83763" w:rsidP="00C83763">
      <w:pPr>
        <w:spacing w:before="100" w:beforeAutospacing="1" w:after="100" w:afterAutospacing="1" w:line="240" w:lineRule="auto"/>
        <w:ind w:left="720"/>
        <w:rPr>
          <w:rFonts w:eastAsia="Times New Roman" w:cs="Times New Roman"/>
          <w:sz w:val="24"/>
          <w:szCs w:val="24"/>
        </w:rPr>
      </w:pPr>
      <w:r>
        <w:rPr>
          <w:rFonts w:eastAsia="Times New Roman" w:cs="Times New Roman"/>
          <w:noProof/>
          <w:sz w:val="24"/>
          <w:szCs w:val="24"/>
        </w:rPr>
        <w:drawing>
          <wp:anchor distT="0" distB="0" distL="114300" distR="114300" simplePos="0" relativeHeight="251673600" behindDoc="1" locked="0" layoutInCell="1" allowOverlap="1" wp14:anchorId="648E2E5C" wp14:editId="680DAB1A">
            <wp:simplePos x="0" y="0"/>
            <wp:positionH relativeFrom="margin">
              <wp:align>center</wp:align>
            </wp:positionH>
            <wp:positionV relativeFrom="paragraph">
              <wp:posOffset>-1132</wp:posOffset>
            </wp:positionV>
            <wp:extent cx="1325732" cy="21031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PGA Rules Highlights Booklet (004).jpg"/>
                    <pic:cNvPicPr/>
                  </pic:nvPicPr>
                  <pic:blipFill>
                    <a:blip r:embed="rId37">
                      <a:extLst>
                        <a:ext uri="{28A0092B-C50C-407E-A947-70E740481C1C}">
                          <a14:useLocalDpi xmlns:a14="http://schemas.microsoft.com/office/drawing/2010/main" val="0"/>
                        </a:ext>
                      </a:extLst>
                    </a:blip>
                    <a:stretch>
                      <a:fillRect/>
                    </a:stretch>
                  </pic:blipFill>
                  <pic:spPr>
                    <a:xfrm>
                      <a:off x="0" y="0"/>
                      <a:ext cx="1325732" cy="2103120"/>
                    </a:xfrm>
                    <a:prstGeom prst="rect">
                      <a:avLst/>
                    </a:prstGeom>
                  </pic:spPr>
                </pic:pic>
              </a:graphicData>
            </a:graphic>
          </wp:anchor>
        </w:drawing>
      </w:r>
      <w:r w:rsidR="00A44838">
        <w:rPr>
          <w:rFonts w:eastAsia="Times New Roman" w:cs="Times New Roman"/>
          <w:sz w:val="24"/>
          <w:szCs w:val="24"/>
        </w:rPr>
        <w:t xml:space="preserve">                 </w:t>
      </w:r>
    </w:p>
    <w:p w14:paraId="44D4ED1A" w14:textId="77777777" w:rsidR="00A44838" w:rsidRDefault="00A44838" w:rsidP="006B669E">
      <w:pPr>
        <w:spacing w:before="100" w:beforeAutospacing="1" w:after="100" w:afterAutospacing="1" w:line="240" w:lineRule="auto"/>
        <w:outlineLvl w:val="2"/>
        <w:rPr>
          <w:rFonts w:eastAsia="Times New Roman" w:cs="Times New Roman"/>
          <w:b/>
          <w:bCs/>
          <w:sz w:val="27"/>
          <w:szCs w:val="27"/>
        </w:rPr>
      </w:pPr>
    </w:p>
    <w:p w14:paraId="7F072AAB" w14:textId="77777777" w:rsidR="00A44838" w:rsidRDefault="00A44838" w:rsidP="006B669E">
      <w:pPr>
        <w:spacing w:before="100" w:beforeAutospacing="1" w:after="100" w:afterAutospacing="1" w:line="240" w:lineRule="auto"/>
        <w:outlineLvl w:val="2"/>
        <w:rPr>
          <w:rFonts w:eastAsia="Times New Roman" w:cs="Times New Roman"/>
          <w:b/>
          <w:bCs/>
          <w:sz w:val="27"/>
          <w:szCs w:val="27"/>
        </w:rPr>
      </w:pPr>
    </w:p>
    <w:p w14:paraId="11131570" w14:textId="71ACB1A1" w:rsidR="00A44838" w:rsidRDefault="00A44838" w:rsidP="006B669E">
      <w:pPr>
        <w:spacing w:before="100" w:beforeAutospacing="1" w:after="100" w:afterAutospacing="1" w:line="240" w:lineRule="auto"/>
        <w:outlineLvl w:val="2"/>
        <w:rPr>
          <w:rFonts w:eastAsia="Times New Roman" w:cs="Times New Roman"/>
          <w:b/>
          <w:bCs/>
          <w:sz w:val="27"/>
          <w:szCs w:val="27"/>
        </w:rPr>
      </w:pPr>
    </w:p>
    <w:p w14:paraId="7D85933F" w14:textId="09275F88" w:rsidR="00A44838" w:rsidRDefault="00A44838" w:rsidP="006B669E">
      <w:pPr>
        <w:spacing w:before="100" w:beforeAutospacing="1" w:after="100" w:afterAutospacing="1" w:line="240" w:lineRule="auto"/>
        <w:outlineLvl w:val="2"/>
        <w:rPr>
          <w:rFonts w:eastAsia="Times New Roman" w:cs="Times New Roman"/>
          <w:b/>
          <w:bCs/>
          <w:sz w:val="27"/>
          <w:szCs w:val="27"/>
        </w:rPr>
      </w:pPr>
      <w:r>
        <w:rPr>
          <w:rFonts w:eastAsia="Times New Roman" w:cs="Times New Roman"/>
          <w:noProof/>
          <w:sz w:val="24"/>
          <w:szCs w:val="24"/>
        </w:rPr>
        <w:drawing>
          <wp:anchor distT="0" distB="0" distL="114300" distR="114300" simplePos="0" relativeHeight="251675648" behindDoc="1" locked="0" layoutInCell="1" allowOverlap="1" wp14:anchorId="4F109F32" wp14:editId="4838D712">
            <wp:simplePos x="0" y="0"/>
            <wp:positionH relativeFrom="page">
              <wp:posOffset>6372225</wp:posOffset>
            </wp:positionH>
            <wp:positionV relativeFrom="paragraph">
              <wp:posOffset>279400</wp:posOffset>
            </wp:positionV>
            <wp:extent cx="1401453" cy="1201697"/>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P19 LOGO - Blu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01453" cy="1201697"/>
                    </a:xfrm>
                    <a:prstGeom prst="rect">
                      <a:avLst/>
                    </a:prstGeom>
                  </pic:spPr>
                </pic:pic>
              </a:graphicData>
            </a:graphic>
            <wp14:sizeRelH relativeFrom="margin">
              <wp14:pctWidth>0</wp14:pctWidth>
            </wp14:sizeRelH>
            <wp14:sizeRelV relativeFrom="margin">
              <wp14:pctHeight>0</wp14:pctHeight>
            </wp14:sizeRelV>
          </wp:anchor>
        </w:drawing>
      </w:r>
    </w:p>
    <w:p w14:paraId="3037C476" w14:textId="242A1573" w:rsidR="006B669E" w:rsidRPr="006B669E" w:rsidRDefault="006B669E" w:rsidP="006B669E">
      <w:pPr>
        <w:spacing w:before="100" w:beforeAutospacing="1" w:after="100" w:afterAutospacing="1" w:line="240" w:lineRule="auto"/>
        <w:outlineLvl w:val="2"/>
        <w:rPr>
          <w:rFonts w:eastAsia="Times New Roman" w:cs="Times New Roman"/>
          <w:b/>
          <w:bCs/>
          <w:sz w:val="27"/>
          <w:szCs w:val="27"/>
        </w:rPr>
      </w:pPr>
      <w:r w:rsidRPr="006B669E">
        <w:rPr>
          <w:rFonts w:eastAsia="Times New Roman" w:cs="Times New Roman"/>
          <w:b/>
          <w:bCs/>
          <w:sz w:val="27"/>
          <w:szCs w:val="27"/>
        </w:rPr>
        <w:lastRenderedPageBreak/>
        <w:t>1</w:t>
      </w:r>
      <w:r w:rsidR="00C83763">
        <w:rPr>
          <w:rFonts w:eastAsia="Times New Roman" w:cs="Times New Roman"/>
          <w:b/>
          <w:bCs/>
          <w:sz w:val="27"/>
          <w:szCs w:val="27"/>
        </w:rPr>
        <w:t>0</w:t>
      </w:r>
      <w:r w:rsidRPr="006B669E">
        <w:rPr>
          <w:rFonts w:eastAsia="Times New Roman" w:cs="Times New Roman"/>
          <w:b/>
          <w:bCs/>
          <w:sz w:val="27"/>
          <w:szCs w:val="27"/>
        </w:rPr>
        <w:t>. Course Care and Safety</w:t>
      </w:r>
    </w:p>
    <w:p w14:paraId="6678A8D9"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Golf courses are there to be enjoyed by all golfers, so part of your responsibility is taking care of the course while you are on it. If you are using a </w:t>
      </w:r>
      <w:hyperlink r:id="rId38" w:history="1">
        <w:r w:rsidRPr="00067612">
          <w:rPr>
            <w:rFonts w:eastAsia="Times New Roman" w:cs="Times New Roman"/>
            <w:sz w:val="24"/>
            <w:szCs w:val="24"/>
          </w:rPr>
          <w:t>golf cart</w:t>
        </w:r>
      </w:hyperlink>
      <w:r w:rsidRPr="006B669E">
        <w:rPr>
          <w:rFonts w:eastAsia="Times New Roman" w:cs="Times New Roman"/>
          <w:sz w:val="24"/>
          <w:szCs w:val="24"/>
        </w:rPr>
        <w:t xml:space="preserve">, always observe the posted </w:t>
      </w:r>
      <w:hyperlink r:id="rId39" w:history="1">
        <w:r w:rsidRPr="00067612">
          <w:rPr>
            <w:rFonts w:eastAsia="Times New Roman" w:cs="Times New Roman"/>
            <w:sz w:val="24"/>
            <w:szCs w:val="24"/>
          </w:rPr>
          <w:t>cart rules</w:t>
        </w:r>
      </w:hyperlink>
      <w:r w:rsidRPr="006B669E">
        <w:rPr>
          <w:rFonts w:eastAsia="Times New Roman" w:cs="Times New Roman"/>
          <w:sz w:val="24"/>
          <w:szCs w:val="24"/>
        </w:rPr>
        <w:t>.</w:t>
      </w:r>
    </w:p>
    <w:p w14:paraId="3DF27FB3"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Even better, a good idea is to keep the cart on the </w:t>
      </w:r>
      <w:hyperlink r:id="rId40" w:history="1">
        <w:r w:rsidRPr="00067612">
          <w:rPr>
            <w:rFonts w:eastAsia="Times New Roman" w:cs="Times New Roman"/>
            <w:sz w:val="24"/>
            <w:szCs w:val="24"/>
          </w:rPr>
          <w:t>cart paths</w:t>
        </w:r>
      </w:hyperlink>
      <w:r w:rsidRPr="006B669E">
        <w:rPr>
          <w:rFonts w:eastAsia="Times New Roman" w:cs="Times New Roman"/>
          <w:sz w:val="24"/>
          <w:szCs w:val="24"/>
        </w:rPr>
        <w:t xml:space="preserve"> at all times (carts damage the grass). Never drive a </w:t>
      </w:r>
      <w:hyperlink r:id="rId41" w:history="1">
        <w:r w:rsidRPr="00067612">
          <w:rPr>
            <w:rFonts w:eastAsia="Times New Roman" w:cs="Times New Roman"/>
            <w:sz w:val="24"/>
            <w:szCs w:val="24"/>
          </w:rPr>
          <w:t>golf cart</w:t>
        </w:r>
      </w:hyperlink>
      <w:r w:rsidRPr="006B669E">
        <w:rPr>
          <w:rFonts w:eastAsia="Times New Roman" w:cs="Times New Roman"/>
          <w:sz w:val="24"/>
          <w:szCs w:val="24"/>
        </w:rPr>
        <w:t xml:space="preserve"> close to or through a hazard (</w:t>
      </w:r>
      <w:hyperlink r:id="rId42" w:history="1">
        <w:r w:rsidRPr="00067612">
          <w:rPr>
            <w:rFonts w:eastAsia="Times New Roman" w:cs="Times New Roman"/>
            <w:sz w:val="24"/>
            <w:szCs w:val="24"/>
          </w:rPr>
          <w:t>bunkers</w:t>
        </w:r>
      </w:hyperlink>
      <w:r w:rsidRPr="006B669E">
        <w:rPr>
          <w:rFonts w:eastAsia="Times New Roman" w:cs="Times New Roman"/>
          <w:sz w:val="24"/>
          <w:szCs w:val="24"/>
        </w:rPr>
        <w:t>, ponds, etc.) or within 50 yards of a putting green.</w:t>
      </w:r>
    </w:p>
    <w:p w14:paraId="1B19BAF7" w14:textId="37480C89"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If using a push cart, never take it onto the putting green or into </w:t>
      </w:r>
      <w:r w:rsidR="000101B3" w:rsidRPr="006B669E">
        <w:rPr>
          <w:rFonts w:eastAsia="Times New Roman" w:cs="Times New Roman"/>
          <w:sz w:val="24"/>
          <w:szCs w:val="24"/>
        </w:rPr>
        <w:t>hazards and</w:t>
      </w:r>
      <w:r w:rsidRPr="006B669E">
        <w:rPr>
          <w:rFonts w:eastAsia="Times New Roman" w:cs="Times New Roman"/>
          <w:sz w:val="24"/>
          <w:szCs w:val="24"/>
        </w:rPr>
        <w:t xml:space="preserve"> keep it at least 10-15 yards away from the edges of greens and hazards.</w:t>
      </w:r>
    </w:p>
    <w:p w14:paraId="45264D67" w14:textId="4738301D"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Always repair your </w:t>
      </w:r>
      <w:r w:rsidR="000101B3" w:rsidRPr="006B669E">
        <w:rPr>
          <w:rFonts w:eastAsia="Times New Roman" w:cs="Times New Roman"/>
          <w:sz w:val="24"/>
          <w:szCs w:val="24"/>
        </w:rPr>
        <w:t>ball marks</w:t>
      </w:r>
      <w:r w:rsidRPr="006B669E">
        <w:rPr>
          <w:rFonts w:eastAsia="Times New Roman" w:cs="Times New Roman"/>
          <w:sz w:val="24"/>
          <w:szCs w:val="24"/>
        </w:rPr>
        <w:t xml:space="preserve"> (also called </w:t>
      </w:r>
      <w:hyperlink r:id="rId43" w:history="1">
        <w:r w:rsidRPr="00067612">
          <w:rPr>
            <w:rFonts w:eastAsia="Times New Roman" w:cs="Times New Roman"/>
            <w:sz w:val="24"/>
            <w:szCs w:val="24"/>
          </w:rPr>
          <w:t>pitch marks</w:t>
        </w:r>
      </w:hyperlink>
      <w:r w:rsidRPr="006B669E">
        <w:rPr>
          <w:rFonts w:eastAsia="Times New Roman" w:cs="Times New Roman"/>
          <w:sz w:val="24"/>
          <w:szCs w:val="24"/>
        </w:rPr>
        <w:t xml:space="preserve">) on the green. </w:t>
      </w:r>
      <w:r w:rsidR="000101B3" w:rsidRPr="006B669E">
        <w:rPr>
          <w:rFonts w:eastAsia="Times New Roman" w:cs="Times New Roman"/>
          <w:sz w:val="24"/>
          <w:szCs w:val="24"/>
        </w:rPr>
        <w:t>Ball marks</w:t>
      </w:r>
      <w:r w:rsidRPr="006B669E">
        <w:rPr>
          <w:rFonts w:eastAsia="Times New Roman" w:cs="Times New Roman"/>
          <w:sz w:val="24"/>
          <w:szCs w:val="24"/>
        </w:rPr>
        <w:t xml:space="preserve"> are indentations sometimes made in </w:t>
      </w:r>
      <w:hyperlink r:id="rId44" w:history="1">
        <w:r w:rsidRPr="00067612">
          <w:rPr>
            <w:rFonts w:eastAsia="Times New Roman" w:cs="Times New Roman"/>
            <w:sz w:val="24"/>
            <w:szCs w:val="24"/>
          </w:rPr>
          <w:t>the putting green</w:t>
        </w:r>
      </w:hyperlink>
      <w:r w:rsidRPr="006B669E">
        <w:rPr>
          <w:rFonts w:eastAsia="Times New Roman" w:cs="Times New Roman"/>
          <w:sz w:val="24"/>
          <w:szCs w:val="24"/>
        </w:rPr>
        <w:t xml:space="preserve"> when a ball thumps to the surface.</w:t>
      </w:r>
    </w:p>
    <w:p w14:paraId="697440AE" w14:textId="57A52C79"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Always repair your </w:t>
      </w:r>
      <w:hyperlink r:id="rId45" w:history="1">
        <w:r w:rsidRPr="00067612">
          <w:rPr>
            <w:rFonts w:eastAsia="Times New Roman" w:cs="Times New Roman"/>
            <w:sz w:val="24"/>
            <w:szCs w:val="24"/>
          </w:rPr>
          <w:t>divots</w:t>
        </w:r>
      </w:hyperlink>
      <w:r w:rsidRPr="006B669E">
        <w:rPr>
          <w:rFonts w:eastAsia="Times New Roman" w:cs="Times New Roman"/>
          <w:sz w:val="24"/>
          <w:szCs w:val="24"/>
        </w:rPr>
        <w:t xml:space="preserve"> in the </w:t>
      </w:r>
      <w:hyperlink r:id="rId46" w:history="1">
        <w:r w:rsidRPr="00067612">
          <w:rPr>
            <w:rFonts w:eastAsia="Times New Roman" w:cs="Times New Roman"/>
            <w:sz w:val="24"/>
            <w:szCs w:val="24"/>
          </w:rPr>
          <w:t>fairway</w:t>
        </w:r>
      </w:hyperlink>
      <w:r w:rsidRPr="006B669E">
        <w:rPr>
          <w:rFonts w:eastAsia="Times New Roman" w:cs="Times New Roman"/>
          <w:sz w:val="24"/>
          <w:szCs w:val="24"/>
        </w:rPr>
        <w:t xml:space="preserve">. Divots are the scrapes or chunks of turf sliced off (or dug up) by iron shots. </w:t>
      </w:r>
      <w:hyperlink r:id="rId47" w:history="1">
        <w:r w:rsidRPr="00067612">
          <w:rPr>
            <w:rFonts w:eastAsia="Times New Roman" w:cs="Times New Roman"/>
            <w:sz w:val="24"/>
            <w:szCs w:val="24"/>
          </w:rPr>
          <w:t>Repairing a divot</w:t>
        </w:r>
      </w:hyperlink>
      <w:r w:rsidRPr="006B669E">
        <w:rPr>
          <w:rFonts w:eastAsia="Times New Roman" w:cs="Times New Roman"/>
          <w:sz w:val="24"/>
          <w:szCs w:val="24"/>
        </w:rPr>
        <w:t xml:space="preserve"> might mean picking up the sod that you've chopped up and placing it back in the resulting scrape; or it could mean </w:t>
      </w:r>
      <w:hyperlink r:id="rId48" w:history="1">
        <w:r w:rsidRPr="00067612">
          <w:rPr>
            <w:rFonts w:eastAsia="Times New Roman" w:cs="Times New Roman"/>
            <w:sz w:val="24"/>
            <w:szCs w:val="24"/>
          </w:rPr>
          <w:t>pouring sand</w:t>
        </w:r>
      </w:hyperlink>
      <w:r w:rsidRPr="006B669E">
        <w:rPr>
          <w:rFonts w:eastAsia="Times New Roman" w:cs="Times New Roman"/>
          <w:sz w:val="24"/>
          <w:szCs w:val="24"/>
        </w:rPr>
        <w:t xml:space="preserve"> or seed into the spot of the </w:t>
      </w:r>
      <w:r w:rsidRPr="008E46F5">
        <w:rPr>
          <w:rFonts w:eastAsia="Times New Roman" w:cs="Times New Roman"/>
          <w:sz w:val="24"/>
          <w:szCs w:val="24"/>
        </w:rPr>
        <w:t>divot</w:t>
      </w:r>
      <w:r w:rsidR="000101B3" w:rsidRPr="008E46F5">
        <w:rPr>
          <w:rFonts w:eastAsia="Times New Roman" w:cs="Times New Roman"/>
          <w:sz w:val="24"/>
          <w:szCs w:val="24"/>
        </w:rPr>
        <w:t xml:space="preserve"> (depending on the region you live/play)</w:t>
      </w:r>
      <w:r w:rsidRPr="008E46F5">
        <w:rPr>
          <w:rFonts w:eastAsia="Times New Roman" w:cs="Times New Roman"/>
          <w:sz w:val="24"/>
          <w:szCs w:val="24"/>
        </w:rPr>
        <w:t xml:space="preserve">. </w:t>
      </w:r>
      <w:r w:rsidRPr="006B669E">
        <w:rPr>
          <w:rFonts w:eastAsia="Times New Roman" w:cs="Times New Roman"/>
          <w:sz w:val="24"/>
          <w:szCs w:val="24"/>
        </w:rPr>
        <w:t xml:space="preserve">If sand or seed are provided by the course (usually in a container that rides </w:t>
      </w:r>
      <w:hyperlink r:id="rId49" w:history="1">
        <w:r w:rsidRPr="00067612">
          <w:rPr>
            <w:rFonts w:eastAsia="Times New Roman" w:cs="Times New Roman"/>
            <w:sz w:val="24"/>
            <w:szCs w:val="24"/>
          </w:rPr>
          <w:t>on the golf cart</w:t>
        </w:r>
      </w:hyperlink>
      <w:r w:rsidRPr="006B669E">
        <w:rPr>
          <w:rFonts w:eastAsia="Times New Roman" w:cs="Times New Roman"/>
          <w:sz w:val="24"/>
          <w:szCs w:val="24"/>
        </w:rPr>
        <w:t>), that's what they want you to do.</w:t>
      </w:r>
      <w:r w:rsidR="006C71E8">
        <w:rPr>
          <w:rFonts w:eastAsia="Times New Roman" w:cs="Times New Roman"/>
          <w:sz w:val="24"/>
          <w:szCs w:val="24"/>
        </w:rPr>
        <w:t xml:space="preserve"> </w:t>
      </w:r>
    </w:p>
    <w:p w14:paraId="2BE2525E" w14:textId="6B19A597" w:rsidR="006B669E" w:rsidRPr="008E46F5"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Always rake </w:t>
      </w:r>
      <w:hyperlink r:id="rId50" w:history="1">
        <w:r w:rsidRPr="00067612">
          <w:rPr>
            <w:rFonts w:eastAsia="Times New Roman" w:cs="Times New Roman"/>
            <w:sz w:val="24"/>
            <w:szCs w:val="24"/>
          </w:rPr>
          <w:t>sand bunkers</w:t>
        </w:r>
      </w:hyperlink>
      <w:r w:rsidRPr="006B669E">
        <w:rPr>
          <w:rFonts w:eastAsia="Times New Roman" w:cs="Times New Roman"/>
          <w:sz w:val="24"/>
          <w:szCs w:val="24"/>
        </w:rPr>
        <w:t xml:space="preserve"> after you've hit your shot to smooth out the sand so that ensuing golfers don't have to play out of your footprints. </w:t>
      </w:r>
      <w:r w:rsidR="00251FCC" w:rsidRPr="008E46F5">
        <w:rPr>
          <w:rFonts w:eastAsia="Times New Roman" w:cs="Times New Roman"/>
          <w:sz w:val="24"/>
          <w:szCs w:val="24"/>
        </w:rPr>
        <w:t>A</w:t>
      </w:r>
      <w:r w:rsidRPr="008E46F5">
        <w:rPr>
          <w:rFonts w:eastAsia="Times New Roman" w:cs="Times New Roman"/>
          <w:sz w:val="24"/>
          <w:szCs w:val="24"/>
        </w:rPr>
        <w:t>nother basic rule to know is that, when in a bunker, you are not allowed to ground the club</w:t>
      </w:r>
      <w:r w:rsidR="00251FCC" w:rsidRPr="008E46F5">
        <w:rPr>
          <w:rFonts w:eastAsia="Times New Roman" w:cs="Times New Roman"/>
          <w:sz w:val="24"/>
          <w:szCs w:val="24"/>
        </w:rPr>
        <w:t xml:space="preserve"> behind or in front of the ball prior </w:t>
      </w:r>
      <w:r w:rsidRPr="008E46F5">
        <w:rPr>
          <w:rFonts w:eastAsia="Times New Roman" w:cs="Times New Roman"/>
          <w:sz w:val="24"/>
          <w:szCs w:val="24"/>
        </w:rPr>
        <w:t xml:space="preserve">the process of making the </w:t>
      </w:r>
      <w:hyperlink r:id="rId51" w:history="1">
        <w:r w:rsidRPr="008E46F5">
          <w:rPr>
            <w:rFonts w:eastAsia="Times New Roman" w:cs="Times New Roman"/>
            <w:sz w:val="24"/>
            <w:szCs w:val="24"/>
          </w:rPr>
          <w:t>stroke</w:t>
        </w:r>
      </w:hyperlink>
      <w:r w:rsidRPr="008E46F5">
        <w:rPr>
          <w:rFonts w:eastAsia="Times New Roman" w:cs="Times New Roman"/>
          <w:sz w:val="24"/>
          <w:szCs w:val="24"/>
        </w:rPr>
        <w:t>.</w:t>
      </w:r>
    </w:p>
    <w:p w14:paraId="247E9CFE" w14:textId="77777777" w:rsidR="006B669E" w:rsidRPr="006B669E" w:rsidRDefault="006B669E" w:rsidP="006B669E">
      <w:pPr>
        <w:spacing w:before="100" w:beforeAutospacing="1" w:after="100" w:afterAutospacing="1" w:line="240" w:lineRule="auto"/>
        <w:rPr>
          <w:rFonts w:eastAsia="Times New Roman" w:cs="Times New Roman"/>
          <w:sz w:val="24"/>
          <w:szCs w:val="24"/>
        </w:rPr>
      </w:pPr>
      <w:r w:rsidRPr="006B669E">
        <w:rPr>
          <w:rFonts w:eastAsia="Times New Roman" w:cs="Times New Roman"/>
          <w:sz w:val="24"/>
          <w:szCs w:val="24"/>
        </w:rPr>
        <w:t xml:space="preserve">And always be aware of other golfers on the course, especially during your swing. </w:t>
      </w:r>
      <w:hyperlink r:id="rId52" w:history="1">
        <w:r w:rsidRPr="00067612">
          <w:rPr>
            <w:rFonts w:eastAsia="Times New Roman" w:cs="Times New Roman"/>
            <w:sz w:val="24"/>
            <w:szCs w:val="24"/>
          </w:rPr>
          <w:t>Golf clubs</w:t>
        </w:r>
      </w:hyperlink>
      <w:r w:rsidRPr="006B669E">
        <w:rPr>
          <w:rFonts w:eastAsia="Times New Roman" w:cs="Times New Roman"/>
          <w:sz w:val="24"/>
          <w:szCs w:val="24"/>
        </w:rPr>
        <w:t xml:space="preserve"> can do serious damage if they strike another golfer, and so, too, can golf balls at close range. Don't play your shot until the group ahead is out of range.</w:t>
      </w:r>
    </w:p>
    <w:p w14:paraId="0CF549D6" w14:textId="76A8008F" w:rsidR="00067612" w:rsidRPr="009643E7" w:rsidRDefault="00237E39" w:rsidP="00067612">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r>
      <w:r w:rsidR="00067612" w:rsidRPr="009643E7">
        <w:rPr>
          <w:rFonts w:ascii="Times New Roman" w:eastAsia="Times New Roman" w:hAnsi="Times New Roman" w:cs="Times New Roman"/>
          <w:b/>
          <w:i/>
          <w:sz w:val="24"/>
          <w:szCs w:val="24"/>
        </w:rPr>
        <w:t>References:</w:t>
      </w:r>
    </w:p>
    <w:p w14:paraId="391E4712" w14:textId="77777777" w:rsidR="00067612" w:rsidRDefault="00067612" w:rsidP="00067612">
      <w:pPr>
        <w:spacing w:before="100" w:beforeAutospacing="1" w:after="100" w:afterAutospacing="1" w:line="240" w:lineRule="auto"/>
        <w:rPr>
          <w:rFonts w:ascii="Times New Roman" w:eastAsia="Times New Roman" w:hAnsi="Times New Roman" w:cs="Times New Roman"/>
          <w:i/>
          <w:sz w:val="24"/>
          <w:szCs w:val="24"/>
        </w:rPr>
      </w:pPr>
      <w:r w:rsidRPr="005A4BC6">
        <w:rPr>
          <w:rFonts w:ascii="Times New Roman" w:eastAsia="Times New Roman" w:hAnsi="Times New Roman" w:cs="Times New Roman"/>
          <w:i/>
          <w:sz w:val="24"/>
          <w:szCs w:val="24"/>
        </w:rPr>
        <w:t>Brent Kelley</w:t>
      </w:r>
      <w:r>
        <w:rPr>
          <w:rFonts w:ascii="Times New Roman" w:eastAsia="Times New Roman" w:hAnsi="Times New Roman" w:cs="Times New Roman"/>
          <w:i/>
          <w:sz w:val="24"/>
          <w:szCs w:val="24"/>
        </w:rPr>
        <w:t>, (March 3</w:t>
      </w:r>
      <w:r w:rsidRPr="005A4BC6">
        <w:rPr>
          <w:rFonts w:ascii="Times New Roman" w:eastAsia="Times New Roman" w:hAnsi="Times New Roman" w:cs="Times New Roman"/>
          <w:i/>
          <w:sz w:val="24"/>
          <w:szCs w:val="24"/>
        </w:rPr>
        <w:t>, 2017</w:t>
      </w:r>
      <w:r>
        <w:rPr>
          <w:rFonts w:ascii="Times New Roman" w:eastAsia="Times New Roman" w:hAnsi="Times New Roman" w:cs="Times New Roman"/>
          <w:i/>
          <w:sz w:val="24"/>
          <w:szCs w:val="24"/>
        </w:rPr>
        <w:t>).</w:t>
      </w:r>
      <w:r w:rsidRPr="005A4BC6">
        <w:rPr>
          <w:rFonts w:ascii="Times New Roman" w:eastAsia="Times New Roman" w:hAnsi="Times New Roman" w:cs="Times New Roman"/>
          <w:i/>
          <w:sz w:val="24"/>
          <w:szCs w:val="24"/>
        </w:rPr>
        <w:t xml:space="preserve"> </w:t>
      </w:r>
      <w:r w:rsidR="006C71E8" w:rsidRPr="006C71E8">
        <w:rPr>
          <w:rFonts w:ascii="Times New Roman" w:eastAsia="Times New Roman" w:hAnsi="Times New Roman" w:cs="Times New Roman"/>
          <w:i/>
          <w:sz w:val="24"/>
          <w:szCs w:val="24"/>
        </w:rPr>
        <w:t>10 Basics of Rules and Etiquette for Your First Round of Golf</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br/>
        <w:t xml:space="preserve">Retrieved from </w:t>
      </w:r>
      <w:r w:rsidR="006C71E8" w:rsidRPr="006C71E8">
        <w:rPr>
          <w:rFonts w:ascii="Times New Roman" w:eastAsia="Times New Roman" w:hAnsi="Times New Roman" w:cs="Times New Roman"/>
          <w:i/>
          <w:sz w:val="24"/>
          <w:szCs w:val="24"/>
        </w:rPr>
        <w:t>https://www.thoughtco.com/rules-and-etiquette-1560480</w:t>
      </w:r>
    </w:p>
    <w:p w14:paraId="59995D72" w14:textId="55773020" w:rsidR="00067612" w:rsidRPr="00237E39" w:rsidRDefault="00A44838" w:rsidP="00067612">
      <w:pPr>
        <w:spacing w:before="100" w:beforeAutospacing="1" w:after="100" w:afterAutospacing="1" w:line="240" w:lineRule="auto"/>
        <w:rPr>
          <w:rFonts w:ascii="Times New Roman" w:hAnsi="Times New Roman" w:cs="Times New Roman"/>
          <w:i/>
          <w:sz w:val="24"/>
          <w:szCs w:val="24"/>
        </w:rPr>
      </w:pPr>
      <w:r>
        <w:rPr>
          <w:rFonts w:eastAsia="Times New Roman" w:cs="Times New Roman"/>
          <w:noProof/>
          <w:sz w:val="24"/>
          <w:szCs w:val="24"/>
        </w:rPr>
        <w:drawing>
          <wp:anchor distT="0" distB="0" distL="114300" distR="114300" simplePos="0" relativeHeight="251677696" behindDoc="1" locked="0" layoutInCell="1" allowOverlap="1" wp14:anchorId="03DDEC42" wp14:editId="587E24D3">
            <wp:simplePos x="0" y="0"/>
            <wp:positionH relativeFrom="page">
              <wp:align>right</wp:align>
            </wp:positionH>
            <wp:positionV relativeFrom="paragraph">
              <wp:posOffset>470535</wp:posOffset>
            </wp:positionV>
            <wp:extent cx="1401453" cy="1201697"/>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P19 LOGO - Blu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01453" cy="1201697"/>
                    </a:xfrm>
                    <a:prstGeom prst="rect">
                      <a:avLst/>
                    </a:prstGeom>
                  </pic:spPr>
                </pic:pic>
              </a:graphicData>
            </a:graphic>
            <wp14:sizeRelH relativeFrom="margin">
              <wp14:pctWidth>0</wp14:pctWidth>
            </wp14:sizeRelH>
            <wp14:sizeRelV relativeFrom="margin">
              <wp14:pctHeight>0</wp14:pctHeight>
            </wp14:sizeRelV>
          </wp:anchor>
        </w:drawing>
      </w:r>
      <w:r w:rsidR="00C83763" w:rsidRPr="00237E39">
        <w:rPr>
          <w:rFonts w:ascii="Times New Roman" w:hAnsi="Times New Roman" w:cs="Times New Roman"/>
          <w:i/>
          <w:sz w:val="24"/>
          <w:szCs w:val="24"/>
        </w:rPr>
        <w:t xml:space="preserve">Stacey Collins, </w:t>
      </w:r>
      <w:r w:rsidR="00237E39" w:rsidRPr="00237E39">
        <w:rPr>
          <w:rFonts w:ascii="Times New Roman" w:hAnsi="Times New Roman" w:cs="Times New Roman"/>
          <w:i/>
          <w:sz w:val="24"/>
          <w:szCs w:val="24"/>
        </w:rPr>
        <w:t>(</w:t>
      </w:r>
      <w:proofErr w:type="gramStart"/>
      <w:r w:rsidR="00237E39" w:rsidRPr="00237E39">
        <w:rPr>
          <w:rFonts w:ascii="Times New Roman" w:hAnsi="Times New Roman" w:cs="Times New Roman"/>
          <w:i/>
          <w:sz w:val="24"/>
          <w:szCs w:val="24"/>
        </w:rPr>
        <w:t>January</w:t>
      </w:r>
      <w:r w:rsidR="00237E39">
        <w:rPr>
          <w:rFonts w:ascii="Times New Roman" w:hAnsi="Times New Roman" w:cs="Times New Roman"/>
          <w:i/>
          <w:sz w:val="24"/>
          <w:szCs w:val="24"/>
        </w:rPr>
        <w:t>,</w:t>
      </w:r>
      <w:proofErr w:type="gramEnd"/>
      <w:r w:rsidR="00237E39">
        <w:rPr>
          <w:rFonts w:ascii="Times New Roman" w:hAnsi="Times New Roman" w:cs="Times New Roman"/>
          <w:i/>
          <w:sz w:val="24"/>
          <w:szCs w:val="24"/>
        </w:rPr>
        <w:t xml:space="preserve"> </w:t>
      </w:r>
      <w:r w:rsidR="00237E39" w:rsidRPr="00237E39">
        <w:rPr>
          <w:rFonts w:ascii="Times New Roman" w:hAnsi="Times New Roman" w:cs="Times New Roman"/>
          <w:i/>
          <w:sz w:val="24"/>
          <w:szCs w:val="24"/>
        </w:rPr>
        <w:t>2019) Highlights of the 2019 Rules Of Golf Changes</w:t>
      </w:r>
      <w:bookmarkStart w:id="0" w:name="_GoBack"/>
      <w:bookmarkEnd w:id="0"/>
      <w:r w:rsidR="00237E39" w:rsidRPr="00237E39">
        <w:rPr>
          <w:rFonts w:ascii="Times New Roman" w:hAnsi="Times New Roman" w:cs="Times New Roman"/>
          <w:i/>
          <w:sz w:val="24"/>
          <w:szCs w:val="24"/>
        </w:rPr>
        <w:br/>
        <w:t>SVP, Tour Operations LPGA</w:t>
      </w:r>
    </w:p>
    <w:p w14:paraId="18236F93" w14:textId="77777777" w:rsidR="00237E39" w:rsidRPr="00B04D18" w:rsidRDefault="00237E39" w:rsidP="00067612">
      <w:pPr>
        <w:spacing w:before="100" w:beforeAutospacing="1" w:after="100" w:afterAutospacing="1" w:line="240" w:lineRule="auto"/>
        <w:rPr>
          <w:sz w:val="24"/>
          <w:szCs w:val="24"/>
        </w:rPr>
      </w:pPr>
    </w:p>
    <w:sectPr w:rsidR="00237E39" w:rsidRPr="00B04D18" w:rsidSect="00456E97">
      <w:headerReference w:type="default" r:id="rId5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1377" w14:textId="77777777" w:rsidR="00E00284" w:rsidRDefault="00E00284" w:rsidP="00456E97">
      <w:pPr>
        <w:spacing w:after="0" w:line="240" w:lineRule="auto"/>
      </w:pPr>
      <w:r>
        <w:separator/>
      </w:r>
    </w:p>
  </w:endnote>
  <w:endnote w:type="continuationSeparator" w:id="0">
    <w:p w14:paraId="17DECA3B" w14:textId="77777777" w:rsidR="00E00284" w:rsidRDefault="00E00284" w:rsidP="0045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Calibri"/>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0AEF" w14:textId="77777777" w:rsidR="00E00284" w:rsidRDefault="00E00284" w:rsidP="00456E97">
      <w:pPr>
        <w:spacing w:after="0" w:line="240" w:lineRule="auto"/>
      </w:pPr>
      <w:r>
        <w:separator/>
      </w:r>
    </w:p>
  </w:footnote>
  <w:footnote w:type="continuationSeparator" w:id="0">
    <w:p w14:paraId="4BB23553" w14:textId="77777777" w:rsidR="00E00284" w:rsidRDefault="00E00284" w:rsidP="00456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6AE9" w14:textId="77777777" w:rsidR="00456E97" w:rsidRDefault="00456E97">
    <w:pPr>
      <w:pStyle w:val="Header"/>
    </w:pPr>
    <w:r>
      <w:rPr>
        <w:noProof/>
      </w:rPr>
      <w:drawing>
        <wp:inline distT="0" distB="0" distL="0" distR="0" wp14:anchorId="4C02A2F4" wp14:editId="1C3244C8">
          <wp:extent cx="5943600" cy="1607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17 Logo - Clinic Series - LPGA Golf 101_Blue logo with taglin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07820"/>
                  </a:xfrm>
                  <a:prstGeom prst="rect">
                    <a:avLst/>
                  </a:prstGeom>
                </pic:spPr>
              </pic:pic>
            </a:graphicData>
          </a:graphic>
        </wp:inline>
      </w:drawing>
    </w:r>
  </w:p>
  <w:p w14:paraId="477754DF" w14:textId="77777777" w:rsidR="00456E97" w:rsidRDefault="00456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5pt;height:4in" o:bullet="t">
        <v:imagedata r:id="rId1" o:title="golf ball"/>
      </v:shape>
    </w:pict>
  </w:numPicBullet>
  <w:abstractNum w:abstractNumId="0" w15:restartNumberingAfterBreak="0">
    <w:nsid w:val="06021D42"/>
    <w:multiLevelType w:val="hybridMultilevel"/>
    <w:tmpl w:val="DDE64BD8"/>
    <w:lvl w:ilvl="0" w:tplc="221273F4">
      <w:start w:val="1"/>
      <w:numFmt w:val="bullet"/>
      <w:lvlText w:val=""/>
      <w:lvlPicBulletId w:val="0"/>
      <w:lvlJc w:val="left"/>
      <w:pPr>
        <w:ind w:left="720" w:hanging="360"/>
      </w:pPr>
      <w:rPr>
        <w:rFonts w:ascii="Symbol" w:hAnsi="Symbol" w:hint="default"/>
        <w:color w:val="auto"/>
      </w:rPr>
    </w:lvl>
    <w:lvl w:ilvl="1" w:tplc="089E11D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60BB"/>
    <w:multiLevelType w:val="hybridMultilevel"/>
    <w:tmpl w:val="5E66E872"/>
    <w:lvl w:ilvl="0" w:tplc="221273F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A20D3"/>
    <w:multiLevelType w:val="multilevel"/>
    <w:tmpl w:val="D2AA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B5935"/>
    <w:multiLevelType w:val="multilevel"/>
    <w:tmpl w:val="06C8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61F76"/>
    <w:multiLevelType w:val="hybridMultilevel"/>
    <w:tmpl w:val="5B54318E"/>
    <w:lvl w:ilvl="0" w:tplc="221273F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36759"/>
    <w:multiLevelType w:val="hybridMultilevel"/>
    <w:tmpl w:val="16342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30CB9"/>
    <w:multiLevelType w:val="hybridMultilevel"/>
    <w:tmpl w:val="7CECE918"/>
    <w:lvl w:ilvl="0" w:tplc="221273F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1509A"/>
    <w:multiLevelType w:val="hybridMultilevel"/>
    <w:tmpl w:val="DF9E3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34F2A"/>
    <w:multiLevelType w:val="hybridMultilevel"/>
    <w:tmpl w:val="634A8470"/>
    <w:lvl w:ilvl="0" w:tplc="221273F4">
      <w:start w:val="1"/>
      <w:numFmt w:val="bullet"/>
      <w:lvlText w:val=""/>
      <w:lvlPicBulletId w:val="0"/>
      <w:lvlJc w:val="left"/>
      <w:pPr>
        <w:ind w:left="720" w:hanging="360"/>
      </w:pPr>
      <w:rPr>
        <w:rFonts w:ascii="Symbol" w:hAnsi="Symbol" w:hint="default"/>
        <w:color w:val="auto"/>
      </w:rPr>
    </w:lvl>
    <w:lvl w:ilvl="1" w:tplc="221273F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21DFE"/>
    <w:multiLevelType w:val="hybridMultilevel"/>
    <w:tmpl w:val="D2743334"/>
    <w:lvl w:ilvl="0" w:tplc="3F10BC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31DB5"/>
    <w:multiLevelType w:val="multilevel"/>
    <w:tmpl w:val="DAEC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D2A50"/>
    <w:multiLevelType w:val="hybridMultilevel"/>
    <w:tmpl w:val="D28831D4"/>
    <w:lvl w:ilvl="0" w:tplc="221273F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13E18"/>
    <w:multiLevelType w:val="hybridMultilevel"/>
    <w:tmpl w:val="D5F49DE2"/>
    <w:lvl w:ilvl="0" w:tplc="221273F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835E5"/>
    <w:multiLevelType w:val="hybridMultilevel"/>
    <w:tmpl w:val="B6069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22584"/>
    <w:multiLevelType w:val="multilevel"/>
    <w:tmpl w:val="027E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32D10"/>
    <w:multiLevelType w:val="hybridMultilevel"/>
    <w:tmpl w:val="07F0E2B6"/>
    <w:lvl w:ilvl="0" w:tplc="221273F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03DFD"/>
    <w:multiLevelType w:val="multilevel"/>
    <w:tmpl w:val="B09A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C45C27"/>
    <w:multiLevelType w:val="hybridMultilevel"/>
    <w:tmpl w:val="03564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66C44"/>
    <w:multiLevelType w:val="multilevel"/>
    <w:tmpl w:val="8358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C7E8A"/>
    <w:multiLevelType w:val="hybridMultilevel"/>
    <w:tmpl w:val="871CB8BE"/>
    <w:lvl w:ilvl="0" w:tplc="221273F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5"/>
  </w:num>
  <w:num w:numId="4">
    <w:abstractNumId w:val="7"/>
  </w:num>
  <w:num w:numId="5">
    <w:abstractNumId w:val="1"/>
  </w:num>
  <w:num w:numId="6">
    <w:abstractNumId w:val="15"/>
  </w:num>
  <w:num w:numId="7">
    <w:abstractNumId w:val="11"/>
  </w:num>
  <w:num w:numId="8">
    <w:abstractNumId w:val="4"/>
  </w:num>
  <w:num w:numId="9">
    <w:abstractNumId w:val="12"/>
  </w:num>
  <w:num w:numId="10">
    <w:abstractNumId w:val="6"/>
  </w:num>
  <w:num w:numId="11">
    <w:abstractNumId w:val="16"/>
  </w:num>
  <w:num w:numId="12">
    <w:abstractNumId w:val="3"/>
  </w:num>
  <w:num w:numId="13">
    <w:abstractNumId w:val="2"/>
  </w:num>
  <w:num w:numId="14">
    <w:abstractNumId w:val="10"/>
  </w:num>
  <w:num w:numId="15">
    <w:abstractNumId w:val="14"/>
  </w:num>
  <w:num w:numId="16">
    <w:abstractNumId w:val="18"/>
  </w:num>
  <w:num w:numId="17">
    <w:abstractNumId w:val="0"/>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DA"/>
    <w:rsid w:val="000101B3"/>
    <w:rsid w:val="0003449E"/>
    <w:rsid w:val="00067612"/>
    <w:rsid w:val="00084A89"/>
    <w:rsid w:val="000D671A"/>
    <w:rsid w:val="000D7802"/>
    <w:rsid w:val="001A42DC"/>
    <w:rsid w:val="001A6175"/>
    <w:rsid w:val="001C76C8"/>
    <w:rsid w:val="001D54DA"/>
    <w:rsid w:val="002276C1"/>
    <w:rsid w:val="00237E39"/>
    <w:rsid w:val="00251FCC"/>
    <w:rsid w:val="002638FB"/>
    <w:rsid w:val="002D0BDE"/>
    <w:rsid w:val="003B5DD5"/>
    <w:rsid w:val="003F4121"/>
    <w:rsid w:val="0045669D"/>
    <w:rsid w:val="00456E97"/>
    <w:rsid w:val="004A05A9"/>
    <w:rsid w:val="004C5935"/>
    <w:rsid w:val="00546EB5"/>
    <w:rsid w:val="005545B1"/>
    <w:rsid w:val="0058691E"/>
    <w:rsid w:val="0067701A"/>
    <w:rsid w:val="006B669E"/>
    <w:rsid w:val="006C71E8"/>
    <w:rsid w:val="006D79AD"/>
    <w:rsid w:val="00771E12"/>
    <w:rsid w:val="008058A0"/>
    <w:rsid w:val="008B0DFF"/>
    <w:rsid w:val="008E46F5"/>
    <w:rsid w:val="009910AC"/>
    <w:rsid w:val="00A44838"/>
    <w:rsid w:val="00B10117"/>
    <w:rsid w:val="00B47907"/>
    <w:rsid w:val="00B86203"/>
    <w:rsid w:val="00C32F40"/>
    <w:rsid w:val="00C46768"/>
    <w:rsid w:val="00C5280E"/>
    <w:rsid w:val="00C579CA"/>
    <w:rsid w:val="00C83763"/>
    <w:rsid w:val="00D30AB9"/>
    <w:rsid w:val="00D57092"/>
    <w:rsid w:val="00D9417B"/>
    <w:rsid w:val="00E00284"/>
    <w:rsid w:val="00E00317"/>
    <w:rsid w:val="00E13469"/>
    <w:rsid w:val="00E14C2C"/>
    <w:rsid w:val="00F632CA"/>
    <w:rsid w:val="00FC7EC0"/>
    <w:rsid w:val="00FD3A26"/>
    <w:rsid w:val="00FE4D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C803"/>
  <w15:docId w15:val="{89018CFA-696B-45AA-A70F-F9B22091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6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DA"/>
    <w:pPr>
      <w:ind w:left="720"/>
      <w:contextualSpacing/>
    </w:pPr>
  </w:style>
  <w:style w:type="paragraph" w:styleId="Header">
    <w:name w:val="header"/>
    <w:basedOn w:val="Normal"/>
    <w:link w:val="HeaderChar"/>
    <w:uiPriority w:val="99"/>
    <w:unhideWhenUsed/>
    <w:rsid w:val="0045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97"/>
  </w:style>
  <w:style w:type="paragraph" w:styleId="Footer">
    <w:name w:val="footer"/>
    <w:basedOn w:val="Normal"/>
    <w:link w:val="FooterChar"/>
    <w:uiPriority w:val="99"/>
    <w:unhideWhenUsed/>
    <w:rsid w:val="0045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97"/>
  </w:style>
  <w:style w:type="character" w:customStyle="1" w:styleId="Heading3Char">
    <w:name w:val="Heading 3 Char"/>
    <w:basedOn w:val="DefaultParagraphFont"/>
    <w:link w:val="Heading3"/>
    <w:uiPriority w:val="9"/>
    <w:rsid w:val="006B66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6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69E"/>
    <w:rPr>
      <w:color w:val="0000FF"/>
      <w:u w:val="single"/>
    </w:rPr>
  </w:style>
  <w:style w:type="paragraph" w:customStyle="1" w:styleId="cb-split">
    <w:name w:val="cb-split"/>
    <w:basedOn w:val="Normal"/>
    <w:rsid w:val="006B66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69E"/>
    <w:rPr>
      <w:i/>
      <w:iCs/>
    </w:rPr>
  </w:style>
  <w:style w:type="character" w:styleId="Strong">
    <w:name w:val="Strong"/>
    <w:basedOn w:val="DefaultParagraphFont"/>
    <w:uiPriority w:val="22"/>
    <w:qFormat/>
    <w:rsid w:val="006B669E"/>
    <w:rPr>
      <w:b/>
      <w:bCs/>
    </w:rPr>
  </w:style>
  <w:style w:type="paragraph" w:styleId="BalloonText">
    <w:name w:val="Balloon Text"/>
    <w:basedOn w:val="Normal"/>
    <w:link w:val="BalloonTextChar"/>
    <w:uiPriority w:val="99"/>
    <w:semiHidden/>
    <w:unhideWhenUsed/>
    <w:rsid w:val="0001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0187">
      <w:bodyDiv w:val="1"/>
      <w:marLeft w:val="0"/>
      <w:marRight w:val="0"/>
      <w:marTop w:val="0"/>
      <w:marBottom w:val="0"/>
      <w:divBdr>
        <w:top w:val="none" w:sz="0" w:space="0" w:color="auto"/>
        <w:left w:val="none" w:sz="0" w:space="0" w:color="auto"/>
        <w:bottom w:val="none" w:sz="0" w:space="0" w:color="auto"/>
        <w:right w:val="none" w:sz="0" w:space="0" w:color="auto"/>
      </w:divBdr>
      <w:divsChild>
        <w:div w:id="714744171">
          <w:marLeft w:val="0"/>
          <w:marRight w:val="0"/>
          <w:marTop w:val="0"/>
          <w:marBottom w:val="0"/>
          <w:divBdr>
            <w:top w:val="none" w:sz="0" w:space="0" w:color="auto"/>
            <w:left w:val="none" w:sz="0" w:space="0" w:color="auto"/>
            <w:bottom w:val="none" w:sz="0" w:space="0" w:color="auto"/>
            <w:right w:val="none" w:sz="0" w:space="0" w:color="auto"/>
          </w:divBdr>
        </w:div>
      </w:divsChild>
    </w:div>
    <w:div w:id="1174762906">
      <w:bodyDiv w:val="1"/>
      <w:marLeft w:val="0"/>
      <w:marRight w:val="0"/>
      <w:marTop w:val="0"/>
      <w:marBottom w:val="0"/>
      <w:divBdr>
        <w:top w:val="none" w:sz="0" w:space="0" w:color="auto"/>
        <w:left w:val="none" w:sz="0" w:space="0" w:color="auto"/>
        <w:bottom w:val="none" w:sz="0" w:space="0" w:color="auto"/>
        <w:right w:val="none" w:sz="0" w:space="0" w:color="auto"/>
      </w:divBdr>
    </w:div>
    <w:div w:id="1598709217">
      <w:bodyDiv w:val="1"/>
      <w:marLeft w:val="0"/>
      <w:marRight w:val="0"/>
      <w:marTop w:val="0"/>
      <w:marBottom w:val="0"/>
      <w:divBdr>
        <w:top w:val="none" w:sz="0" w:space="0" w:color="auto"/>
        <w:left w:val="none" w:sz="0" w:space="0" w:color="auto"/>
        <w:bottom w:val="none" w:sz="0" w:space="0" w:color="auto"/>
        <w:right w:val="none" w:sz="0" w:space="0" w:color="auto"/>
      </w:divBdr>
    </w:div>
    <w:div w:id="16127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oughtco.com/meet-the-golf-course-1562683" TargetMode="External"/><Relationship Id="rId18" Type="http://schemas.openxmlformats.org/officeDocument/2006/relationships/hyperlink" Target="https://www.thoughtco.com/tee-box-1564280" TargetMode="External"/><Relationship Id="rId26" Type="http://schemas.openxmlformats.org/officeDocument/2006/relationships/hyperlink" Target="https://www.thoughtco.com/golf-rules-ball-lost-out-of-bounds-1561322" TargetMode="External"/><Relationship Id="rId39" Type="http://schemas.openxmlformats.org/officeDocument/2006/relationships/hyperlink" Target="https://www.thoughtco.com/golf-cart-rules-and-etiquette-1563907" TargetMode="External"/><Relationship Id="rId21" Type="http://schemas.openxmlformats.org/officeDocument/2006/relationships/hyperlink" Target="https://www.thoughtco.com/meet-the-golf-course-1562683" TargetMode="External"/><Relationship Id="rId34" Type="http://schemas.openxmlformats.org/officeDocument/2006/relationships/image" Target="media/image4.jpg"/><Relationship Id="rId42" Type="http://schemas.openxmlformats.org/officeDocument/2006/relationships/hyperlink" Target="https://www.thoughtco.com/bunker-golf-definition-1560786" TargetMode="External"/><Relationship Id="rId47" Type="http://schemas.openxmlformats.org/officeDocument/2006/relationships/hyperlink" Target="https://www.thoughtco.com/how-to-repair-divots-1562689" TargetMode="External"/><Relationship Id="rId50" Type="http://schemas.openxmlformats.org/officeDocument/2006/relationships/hyperlink" Target="https://www.thoughtco.com/how-to-rake-sand-bunkers-1562688" TargetMode="External"/><Relationship Id="rId55" Type="http://schemas.openxmlformats.org/officeDocument/2006/relationships/theme" Target="theme/theme1.xml"/><Relationship Id="rId7" Type="http://schemas.openxmlformats.org/officeDocument/2006/relationships/hyperlink" Target="https://www.thoughtco.com/do-golf-courses-have-dress-codes-1560486" TargetMode="External"/><Relationship Id="rId12" Type="http://schemas.openxmlformats.org/officeDocument/2006/relationships/hyperlink" Target="https://www.thoughtco.com/golf-rules-order-of-play-1561304" TargetMode="External"/><Relationship Id="rId17" Type="http://schemas.openxmlformats.org/officeDocument/2006/relationships/hyperlink" Target="https://www.thoughtco.com/tee-shot-1564281" TargetMode="External"/><Relationship Id="rId25" Type="http://schemas.openxmlformats.org/officeDocument/2006/relationships/hyperlink" Target="https://www.thoughtco.com/tee-shot-1564281" TargetMode="External"/><Relationship Id="rId33" Type="http://schemas.openxmlformats.org/officeDocument/2006/relationships/hyperlink" Target="https://www.thoughtco.com/flagstick-role-in-golf-1560846" TargetMode="External"/><Relationship Id="rId38" Type="http://schemas.openxmlformats.org/officeDocument/2006/relationships/hyperlink" Target="https://www.thoughtco.com/golf-cart-rules-and-etiquette-1563907" TargetMode="External"/><Relationship Id="rId46" Type="http://schemas.openxmlformats.org/officeDocument/2006/relationships/hyperlink" Target="https://www.thoughtco.com/fairway-golf-definition-1560842" TargetMode="External"/><Relationship Id="rId2" Type="http://schemas.openxmlformats.org/officeDocument/2006/relationships/styles" Target="styles.xml"/><Relationship Id="rId16" Type="http://schemas.openxmlformats.org/officeDocument/2006/relationships/hyperlink" Target="https://www.thoughtco.com/golf-rules-teeing-ground-1561305" TargetMode="External"/><Relationship Id="rId20" Type="http://schemas.openxmlformats.org/officeDocument/2006/relationships/hyperlink" Target="https://www.thoughtco.com/out-of-bounds-definition-1561392" TargetMode="External"/><Relationship Id="rId29" Type="http://schemas.openxmlformats.org/officeDocument/2006/relationships/hyperlink" Target="https://www.thoughtco.com/golf-etiquette-basics-1560503" TargetMode="External"/><Relationship Id="rId41" Type="http://schemas.openxmlformats.org/officeDocument/2006/relationships/hyperlink" Target="https://www.thoughtco.com/golf-cart-rules-and-etiquette-156390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fairway-golf-definition-1560842" TargetMode="External"/><Relationship Id="rId24" Type="http://schemas.openxmlformats.org/officeDocument/2006/relationships/image" Target="media/image3.jpeg"/><Relationship Id="rId32" Type="http://schemas.openxmlformats.org/officeDocument/2006/relationships/hyperlink" Target="https://www.thoughtco.com/yellow-stakes-and-lines-meaning-1565990" TargetMode="External"/><Relationship Id="rId37" Type="http://schemas.openxmlformats.org/officeDocument/2006/relationships/image" Target="media/image6.jpg"/><Relationship Id="rId40" Type="http://schemas.openxmlformats.org/officeDocument/2006/relationships/hyperlink" Target="https://www.thoughtco.com/cart-path-only-1564095" TargetMode="External"/><Relationship Id="rId45" Type="http://schemas.openxmlformats.org/officeDocument/2006/relationships/hyperlink" Target="https://www.thoughtco.com/what-is-a-divot-1560823"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oughtco.com/honors-in-golf-1560883" TargetMode="External"/><Relationship Id="rId23" Type="http://schemas.openxmlformats.org/officeDocument/2006/relationships/hyperlink" Target="https://www.thoughtco.com/provisional-ball-at-home-1560962" TargetMode="External"/><Relationship Id="rId28" Type="http://schemas.openxmlformats.org/officeDocument/2006/relationships/hyperlink" Target="https://www.thoughtco.com/tips-for-fighting-slow-play-1563908" TargetMode="External"/><Relationship Id="rId36" Type="http://schemas.openxmlformats.org/officeDocument/2006/relationships/hyperlink" Target="https://www.thoughtco.com/golf-slang-and-lingo-1563963" TargetMode="External"/><Relationship Id="rId49" Type="http://schemas.openxmlformats.org/officeDocument/2006/relationships/hyperlink" Target="https://www.thoughtco.com/attach-golf-bag-to-cart-1562679" TargetMode="External"/><Relationship Id="rId10" Type="http://schemas.openxmlformats.org/officeDocument/2006/relationships/hyperlink" Target="https://www.thoughtco.com/golf-rules-order-of-play-1561304" TargetMode="External"/><Relationship Id="rId19" Type="http://schemas.openxmlformats.org/officeDocument/2006/relationships/hyperlink" Target="https://www.thoughtco.com/golf-rules-at-a-glance-1565969" TargetMode="External"/><Relationship Id="rId31" Type="http://schemas.openxmlformats.org/officeDocument/2006/relationships/hyperlink" Target="https://www.thoughtco.com/meet-the-golf-course-1562683" TargetMode="External"/><Relationship Id="rId44" Type="http://schemas.openxmlformats.org/officeDocument/2006/relationships/hyperlink" Target="https://www.thoughtco.com/how-to-mark-a-golf-ball-1562684" TargetMode="External"/><Relationship Id="rId52" Type="http://schemas.openxmlformats.org/officeDocument/2006/relationships/hyperlink" Target="https://www.thoughtco.com/how-to-care-for-your-golf-clubs-1561460" TargetMode="External"/><Relationship Id="rId4" Type="http://schemas.openxmlformats.org/officeDocument/2006/relationships/webSettings" Target="webSettings.xml"/><Relationship Id="rId9" Type="http://schemas.openxmlformats.org/officeDocument/2006/relationships/hyperlink" Target="https://www.thoughtco.com/explaining-golfs-teeing-ground-4015876" TargetMode="External"/><Relationship Id="rId14" Type="http://schemas.openxmlformats.org/officeDocument/2006/relationships/hyperlink" Target="https://www.thoughtco.com/ready-golf-basics-1560970" TargetMode="External"/><Relationship Id="rId22" Type="http://schemas.openxmlformats.org/officeDocument/2006/relationships/hyperlink" Target="https://www.thoughtco.com/meaning-of-colored-stakes-and-lines-1565976" TargetMode="External"/><Relationship Id="rId27" Type="http://schemas.openxmlformats.org/officeDocument/2006/relationships/hyperlink" Target="https://www.thoughtco.com/lost-ball-official-definition-1561385" TargetMode="External"/><Relationship Id="rId30" Type="http://schemas.openxmlformats.org/officeDocument/2006/relationships/hyperlink" Target="https://www.thoughtco.com/play-through-in-golf-1560955" TargetMode="External"/><Relationship Id="rId35" Type="http://schemas.openxmlformats.org/officeDocument/2006/relationships/image" Target="media/image5.jpg"/><Relationship Id="rId43" Type="http://schemas.openxmlformats.org/officeDocument/2006/relationships/hyperlink" Target="https://www.thoughtco.com/how-to-repair-ball-marks-1563602" TargetMode="External"/><Relationship Id="rId48" Type="http://schemas.openxmlformats.org/officeDocument/2006/relationships/hyperlink" Target="https://www.thoughtco.com/how-to-repair-divots-1562689" TargetMode="External"/><Relationship Id="rId8" Type="http://schemas.openxmlformats.org/officeDocument/2006/relationships/image" Target="media/image2.jpeg"/><Relationship Id="rId51" Type="http://schemas.openxmlformats.org/officeDocument/2006/relationships/hyperlink" Target="https://www.thoughtco.com/what-is-a-stroke-definition-1561404"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7375</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Lillie Mehan</cp:lastModifiedBy>
  <cp:revision>8</cp:revision>
  <cp:lastPrinted>2019-04-10T14:19:00Z</cp:lastPrinted>
  <dcterms:created xsi:type="dcterms:W3CDTF">2019-04-08T17:59:00Z</dcterms:created>
  <dcterms:modified xsi:type="dcterms:W3CDTF">2020-01-29T18:43:00Z</dcterms:modified>
</cp:coreProperties>
</file>